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A6" w:rsidRDefault="001B76BA" w:rsidP="00053B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Консультация для родителей </w:t>
      </w:r>
    </w:p>
    <w:p w:rsidR="001B76BA" w:rsidRPr="00053BA6" w:rsidRDefault="001B76BA" w:rsidP="00053B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053BA6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lang w:eastAsia="ru-RU"/>
        </w:rPr>
        <w:t>«Адаптация детей к детскому саду»</w:t>
      </w:r>
    </w:p>
    <w:p w:rsidR="00053BA6" w:rsidRDefault="00053BA6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 детский сад – без слёз: что нужно знать родителям о периоде адаптации?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адаптации ребёнка к детскому саду не теряет своей актуальности. Многие родители сталкиваются с трудностями привыкания сына или дочери к новым условиям и не знают, как правильно их разрешить.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данной статье мы расскажем мамам и папам, в чём заключается адаптация ребёнка к дошкольному учреждению, какие существуют степени и этапы привыкания, и как помочь малышу поскорее адаптироваться в детском коллективе.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 такое адаптация?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Попадая в незнакомую обстановку, ребёнок находится в состоянии сильнейшего стресса. Чтобы он смог привыкнуть к ней, должен пройти период адаптации. Этот термин означает способность приспосабливаться к условиям внешней среды, подстраиваться под них.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адаптации происходит перестройка деятельности практически всех систем детского организма.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Адаптация ребёнка к условиям детского сада, как правило, сопровождается следующими явлениями: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происходит регресс навыков (ребёнок временно «забывает», как ходить на горшок, держать ложку и т. д.);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ухудшается сон и аппетит;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ребёнок выглядит подавленным, вялым, заторможенным;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частые капризы, истерики по любому поводу.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3 категории детей. У одних адаптационные проблемы начинаются сразу, у других – спустя 2-3 недели, у третьих видимые изменения отсутствуют. Это связано со многими факторами и зависит от адаптивных возможностей организма ребёнка.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Пугаться изменений в поведении сына или дочери не стоит. Таким </w:t>
      </w:r>
      <w:proofErr w:type="gramStart"/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образом</w:t>
      </w:r>
      <w:proofErr w:type="gramEnd"/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организм ребёнка справляется с возникшим стрессом и приспосабливается к новым условиям.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Степени адаптации.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Различают лёгкую, среднюю и тяжёлую степень адаптации ребёнка к детскому саду.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Лёгкая степень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с лёгкой степенью адаптируется в среднем 2-4 недели. Для лёгкой степени адаптации будут характерны следующие показатели: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Сон: ребёнок спокойно спит во время дневного и ночного сна, может иногда просыпаться, но легко засыпает снова.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Аппетит: хороший, может присутствовать избирательность в блюдах.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Эмоциональное состояние: ровное, спокойное.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Поведение: без слёз и истерик отпускает от себя маму и остаётся в группе. Может занять себя игрой.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Общение </w:t>
      </w:r>
      <w:r w:rsidR="00053BA6"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сверстниками: идёт на контакт с воспитателями и детьми, может попросить педагога о помощи, включается в игру со сверстниками.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при лёгкой степени адаптации у ребёнка первое время могут наблюдаться нарушения сна и аппетита.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Средняя степень.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Средняя степень адаптации длится больше месяца. Ребёнок часто болеет, привыкание к детскому саду затруднено из-за долгих перерывов.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адаптации средней степени тяжести можно судить по следующим критериям: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Сон: ребёнок временами не спит в тихий час; если засыпает, то сон беспокойный, прерывистый.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Аппетит: может отказываться от некоторых блюд, ест мало.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Эмоциональное состояние: часто плачет, грустит, настроение меняется от незначительных причин. Может занять себя игрой, но на непродолжительное время.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Поведение: с трудом расстаётся с мамой, после её ухода подолгу стоит в одиночестве у окна.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Общение </w:t>
      </w:r>
      <w:proofErr w:type="gramStart"/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сверстниками: интереса к общению не проявляет, постоянно спрашивает у педагога, скоро ли придёт мама.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с тяжёлой степенью адаптации может привыкать к детскому саду более 2 месяцев, а может и не привыкнуть вовсе. Тогда врачи рекомендуют отказаться от посещения дошкольного учреждения.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Тяжёлая степень.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Тяжёлое привыкание характерно для детей с ограниченными возможностями здоровья.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том, что ребёнку нелегко даётся адаптация к детскому саду, можно судить по следующим показателям: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Сон: ребёнок не спит в тихий час. Ночью сон беспокойный, прерывистый, бывают ночные страхи.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Аппетит: пониженный, может отказываться от приёма пищи.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Эмоциональное состояние: подавленное, ребёнок как бы уходит в себя или наоборот агрессивен.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Поведение: после ухода мамы плачет, кричит, не хочет заходить в группу, может долгое время сидеть в раздевалке.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Общение </w:t>
      </w:r>
      <w:proofErr w:type="gramStart"/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сверстниками: на контакт не идёт или проявляет агрессию к детям и взрослым.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завершении адаптационного периода у ребёнка можно судить по стабилизации всех показателей.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Этапы привыкания.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 привыкания ребёнка к детскому саду проходит в несколько этапов.</w:t>
      </w:r>
    </w:p>
    <w:p w:rsidR="001B76BA" w:rsidRPr="00053BA6" w:rsidRDefault="00053BA6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 этап – </w:t>
      </w:r>
      <w:r w:rsidR="001B76BA"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период </w:t>
      </w:r>
      <w:proofErr w:type="spellStart"/>
      <w:r w:rsidR="001B76BA"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дезадаптации</w:t>
      </w:r>
      <w:proofErr w:type="spellEnd"/>
      <w:r w:rsidR="001B76BA"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 бы ни готовили родители ребёнка к яслям, в первое время он всё равно будет находиться в состоянии стресса и постоянного </w:t>
      </w:r>
      <w:r w:rsidR="001B76BA"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напряжения. Ребёнку трудно даётся расставание с родителями, он часто плачет, капризничает. Могут начаться простудные заболевания.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этап</w:t>
      </w:r>
      <w:r w:rsid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период адаптации. Срабатывают защитные механизмы психики, ребёнок начинает общаться с воспитателем и другими детьми, участвует в играх, но по-прежнему тоскует по родителям и часто спрашивает о них. На этом этапе малыш только начинает привыкать к новым правилам, поэтому может нарушать дисциплину и отказываться выполнять требования воспитателя.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 этап</w:t>
      </w:r>
      <w:r w:rsid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период компенсации. Процесс адаптации завершается, ребёнок привыкает к детскому коллективу, воспитателям и новому режиму дня, спокойно отпускает родителей на целый день. Эмоциональный фон стабилизируется, физиологические показатели приходят в норму.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Влияние различных факторов на адаптацию.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то, как долго будет привыкать ребёнок к детскому учреждению, влияет множество факторов. </w:t>
      </w:r>
      <w:proofErr w:type="gramStart"/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основные из них.</w:t>
      </w:r>
      <w:proofErr w:type="gramEnd"/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Возраст ребёнка.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Ситуация такова, что многие мамы стремятся поскорее отдать ребёнка в детский сад и выйти на работу после декретного отпуска. Поэтому в последнее время возросла потребность в яслях, начинающих принимать детей с полутора лет, которые есть далеко не в каждом дошкольном учреждении.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же специалистов считают, что, чем младше ребёнок, тем тяжелее у него протекает адаптационный период, поскольку ещё не окреп иммунитет и повышена потребность в родительской заботе и внимании.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оптимальным возрастом для начала детсадовской жизни принято считать 2,5 – 3 года. А педиатры настаивают на том, чтобы родители отдавали ребёнка в садик не раньше трёх лет.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Состояние здоровья.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уже говорили, тяжело привыкают к детскому саду дети, имеющие ограниченные возможности здоровья или частные простудные и хронические заболевания.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родителям стоит повременить с детским садом и дождаться, пока организм ребёнка сможет адаптироваться к дошкольному учреждению без тяжелых последствий.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Уровень развития умений и навыков.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началу </w:t>
      </w:r>
      <w:r w:rsidR="00053BA6"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садочной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жизни дети должны обладать всеми необходимыми умениями и навыками: ходить на горшок, держать ложку, пить из чашки, частично сами одеваться и раздеваться, а также уметь попросить взрослого о помощи.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родители привыкли всё делать за ребёнка, ему будет тяжело привыкать к самостоятельности. Соответственно, период адаптации у него может затянуться.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Уровень социализации.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ребёнку предстоит контактировать с большим количеством детей и взрослых. Хорошо, если у него уже есть такой опыт общения. В противном случае малышу, привыкшему видеть рядом с собой только маму и папу, будет очень тяжело привыкать к детскому коллективу и педагогам.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Как помочь ребёнку адаптироваться?</w:t>
      </w:r>
    </w:p>
    <w:p w:rsidR="001B76BA" w:rsidRPr="00053BA6" w:rsidRDefault="001B76BA" w:rsidP="00053B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Правила успешной адаптации.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1.</w:t>
      </w:r>
      <w:r w:rsid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Заранее познакомьтесь с персоналом детского сада, режимом дня и условиями пребывания.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2.</w:t>
      </w:r>
      <w:r w:rsid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Привыкание ребёнка к детскому саду должно происходить либо в летнее, либо в зимнее время для снижения риска инфекционных заболеваний.</w:t>
      </w:r>
      <w:proofErr w:type="gramEnd"/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3.</w:t>
      </w:r>
      <w:r w:rsid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Прививки, медицинские осмотры и прочие посещения врачей должны быть строго до поступления ребёнка в детский сад.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4.</w:t>
      </w:r>
      <w:r w:rsid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в первые дни должен оставаться в детском саду на 1-2 часа. Хорошо, если это время совпадёт с утренней прогулкой.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5.</w:t>
      </w:r>
      <w:r w:rsid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Увеличивать время пребывания ребёнка в группе нужно постепенно, с учётом рекомендаций воспитателя.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6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ребёнок заболел, маме или папе необходимо остаться с ним дома.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7.</w:t>
      </w:r>
      <w:r w:rsid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 необходимо предупреждать воспитателя обо всех особенностях поведения ребёнка, его привычках и склонностях.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8.</w:t>
      </w:r>
      <w:r w:rsid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Забирая </w:t>
      </w:r>
      <w:proofErr w:type="gramStart"/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малыша</w:t>
      </w:r>
      <w:proofErr w:type="gramEnd"/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домой, обязательно поинтересуйтесь у воспитателя, как ребёнок себя вёл в течение дня.</w:t>
      </w:r>
    </w:p>
    <w:p w:rsidR="001B76BA" w:rsidRPr="00053BA6" w:rsidRDefault="001B76BA" w:rsidP="00053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B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Соблюдая все эти правила, родители значительно облегчают адаптационный период ребёнка в детском саду.</w:t>
      </w:r>
    </w:p>
    <w:p w:rsidR="005B3B93" w:rsidRPr="00053BA6" w:rsidRDefault="005B3B93" w:rsidP="00053B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B3B93" w:rsidRPr="00053BA6" w:rsidSect="00053BA6">
      <w:footerReference w:type="default" r:id="rId7"/>
      <w:pgSz w:w="11906" w:h="16838"/>
      <w:pgMar w:top="1134" w:right="850" w:bottom="1134" w:left="1134" w:header="708" w:footer="708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35" w:rsidRDefault="00FA5B35" w:rsidP="00053BA6">
      <w:pPr>
        <w:spacing w:after="0" w:line="240" w:lineRule="auto"/>
      </w:pPr>
      <w:r>
        <w:separator/>
      </w:r>
    </w:p>
  </w:endnote>
  <w:endnote w:type="continuationSeparator" w:id="0">
    <w:p w:rsidR="00FA5B35" w:rsidRDefault="00FA5B35" w:rsidP="0005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9400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3BA6" w:rsidRPr="00053BA6" w:rsidRDefault="00053BA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3B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3B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3B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53B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3BA6" w:rsidRDefault="00053B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35" w:rsidRDefault="00FA5B35" w:rsidP="00053BA6">
      <w:pPr>
        <w:spacing w:after="0" w:line="240" w:lineRule="auto"/>
      </w:pPr>
      <w:r>
        <w:separator/>
      </w:r>
    </w:p>
  </w:footnote>
  <w:footnote w:type="continuationSeparator" w:id="0">
    <w:p w:rsidR="00FA5B35" w:rsidRDefault="00FA5B35" w:rsidP="00053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04"/>
    <w:rsid w:val="00053BA6"/>
    <w:rsid w:val="001B76BA"/>
    <w:rsid w:val="005B3B93"/>
    <w:rsid w:val="00F86733"/>
    <w:rsid w:val="00FA5B35"/>
    <w:rsid w:val="00F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6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BA6"/>
  </w:style>
  <w:style w:type="paragraph" w:styleId="a7">
    <w:name w:val="footer"/>
    <w:basedOn w:val="a"/>
    <w:link w:val="a8"/>
    <w:uiPriority w:val="99"/>
    <w:unhideWhenUsed/>
    <w:rsid w:val="0005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6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BA6"/>
  </w:style>
  <w:style w:type="paragraph" w:styleId="a7">
    <w:name w:val="footer"/>
    <w:basedOn w:val="a"/>
    <w:link w:val="a8"/>
    <w:uiPriority w:val="99"/>
    <w:unhideWhenUsed/>
    <w:rsid w:val="0005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79788</cp:lastModifiedBy>
  <cp:revision>4</cp:revision>
  <dcterms:created xsi:type="dcterms:W3CDTF">2025-02-13T17:54:00Z</dcterms:created>
  <dcterms:modified xsi:type="dcterms:W3CDTF">2025-02-14T09:02:00Z</dcterms:modified>
</cp:coreProperties>
</file>