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38" w:rsidRPr="00DE2038" w:rsidRDefault="00DE2038" w:rsidP="00DE2038">
      <w:pPr>
        <w:spacing w:after="0" w:line="240" w:lineRule="auto"/>
        <w:ind w:firstLine="567"/>
        <w:jc w:val="center"/>
        <w:rPr>
          <w:rFonts w:ascii="Cambria" w:hAnsi="Cambria"/>
          <w:b/>
          <w:sz w:val="36"/>
          <w:szCs w:val="36"/>
        </w:rPr>
      </w:pPr>
    </w:p>
    <w:p w:rsidR="00DE2038" w:rsidRPr="00DE2038" w:rsidRDefault="00DE2038" w:rsidP="00DE2038">
      <w:pPr>
        <w:spacing w:after="0" w:line="240" w:lineRule="auto"/>
        <w:jc w:val="center"/>
        <w:rPr>
          <w:rFonts w:ascii="Cambria" w:hAnsi="Cambria"/>
          <w:b/>
          <w:color w:val="FF0000"/>
          <w:sz w:val="36"/>
          <w:szCs w:val="36"/>
        </w:rPr>
      </w:pPr>
      <w:r w:rsidRPr="00DE2038">
        <w:rPr>
          <w:rFonts w:ascii="Cambria" w:hAnsi="Cambria"/>
          <w:b/>
          <w:color w:val="FF0000"/>
          <w:sz w:val="36"/>
          <w:szCs w:val="36"/>
        </w:rPr>
        <w:t xml:space="preserve">Консультация для педагогов </w:t>
      </w:r>
    </w:p>
    <w:p w:rsidR="00DA1BF9" w:rsidRPr="00DE2038" w:rsidRDefault="00DE2038" w:rsidP="00DE2038">
      <w:pPr>
        <w:spacing w:after="0" w:line="240" w:lineRule="auto"/>
        <w:jc w:val="center"/>
        <w:rPr>
          <w:rFonts w:ascii="Cambria" w:hAnsi="Cambria"/>
          <w:b/>
          <w:color w:val="008000"/>
          <w:sz w:val="36"/>
          <w:szCs w:val="36"/>
        </w:rPr>
      </w:pPr>
      <w:r w:rsidRPr="00DE2038">
        <w:rPr>
          <w:rFonts w:ascii="Cambria" w:hAnsi="Cambria"/>
          <w:b/>
          <w:color w:val="008000"/>
          <w:sz w:val="36"/>
          <w:szCs w:val="36"/>
        </w:rPr>
        <w:t>«Экологическое воспит</w:t>
      </w:r>
      <w:r w:rsidRPr="00DE2038">
        <w:rPr>
          <w:rFonts w:ascii="Cambria" w:hAnsi="Cambria"/>
          <w:b/>
          <w:color w:val="008000"/>
          <w:sz w:val="36"/>
          <w:szCs w:val="36"/>
        </w:rPr>
        <w:t>а</w:t>
      </w:r>
      <w:r w:rsidRPr="00DE2038">
        <w:rPr>
          <w:rFonts w:ascii="Cambria" w:hAnsi="Cambria"/>
          <w:b/>
          <w:color w:val="008000"/>
          <w:sz w:val="36"/>
          <w:szCs w:val="36"/>
        </w:rPr>
        <w:t>ние»</w:t>
      </w:r>
    </w:p>
    <w:p w:rsidR="00DE2038" w:rsidRPr="00DE2038" w:rsidRDefault="00DE2038" w:rsidP="00DE2038">
      <w:pPr>
        <w:ind w:firstLine="567"/>
        <w:jc w:val="right"/>
        <w:rPr>
          <w:rFonts w:ascii="Cambria" w:hAnsi="Cambria"/>
          <w:color w:val="000000"/>
          <w:sz w:val="28"/>
          <w:szCs w:val="28"/>
          <w:lang w:eastAsia="ru-RU"/>
        </w:rPr>
      </w:pPr>
    </w:p>
    <w:p w:rsidR="00AD14F1" w:rsidRPr="00DE2038" w:rsidRDefault="00AD14F1" w:rsidP="00DE2038">
      <w:pPr>
        <w:ind w:firstLine="567"/>
        <w:jc w:val="right"/>
        <w:rPr>
          <w:rFonts w:ascii="Cambria" w:hAnsi="Cambria"/>
          <w:sz w:val="28"/>
          <w:szCs w:val="28"/>
        </w:rPr>
      </w:pPr>
      <w:r w:rsidRPr="00DE2038">
        <w:rPr>
          <w:rFonts w:ascii="Cambria" w:hAnsi="Cambria"/>
          <w:color w:val="000000"/>
          <w:sz w:val="28"/>
          <w:szCs w:val="28"/>
          <w:lang w:eastAsia="ru-RU"/>
        </w:rPr>
        <w:t>«Все усилия при воспитании окажутся тщетны,                                                                            пока вы не научите ваших воспитанников                                                                                                    любить поле, птиц и цветы».                                                                                                                          Д. Рескин</w:t>
      </w:r>
    </w:p>
    <w:p w:rsidR="00AD14F1" w:rsidRPr="00DE2038" w:rsidRDefault="00AD14F1" w:rsidP="00DE2038">
      <w:pPr>
        <w:shd w:val="clear" w:color="auto" w:fill="FFFFFF"/>
        <w:spacing w:after="0" w:line="240" w:lineRule="auto"/>
        <w:ind w:firstLine="567"/>
        <w:jc w:val="both"/>
        <w:rPr>
          <w:rFonts w:ascii="Cambria" w:hAnsi="Cambria"/>
          <w:color w:val="000000"/>
          <w:sz w:val="28"/>
          <w:szCs w:val="28"/>
        </w:rPr>
      </w:pPr>
      <w:r w:rsidRPr="00DE2038">
        <w:rPr>
          <w:rFonts w:ascii="Cambria" w:hAnsi="Cambria"/>
          <w:color w:val="000000"/>
          <w:sz w:val="28"/>
          <w:szCs w:val="28"/>
        </w:rPr>
        <w:t>Дошкольный возраст характеризуется повышенной любознательностью в различных сферах, но особый интерес дети проявляют к природе.</w:t>
      </w:r>
      <w:r w:rsidRPr="00DE2038">
        <w:rPr>
          <w:rFonts w:ascii="Cambria" w:hAnsi="Cambria"/>
          <w:sz w:val="28"/>
          <w:szCs w:val="28"/>
        </w:rPr>
        <w:t xml:space="preserve"> Все мы являемся частью природы. С малых лет человек должен познавать её и </w:t>
      </w:r>
      <w:bookmarkStart w:id="0" w:name="_GoBack"/>
      <w:bookmarkEnd w:id="0"/>
      <w:r w:rsidRPr="00DE2038">
        <w:rPr>
          <w:rFonts w:ascii="Cambria" w:hAnsi="Cambria"/>
          <w:sz w:val="28"/>
          <w:szCs w:val="28"/>
        </w:rPr>
        <w:t>непременно учиться любить, оберегать, разумно пользоваться её бога</w:t>
      </w:r>
      <w:r w:rsidRPr="00DE2038">
        <w:rPr>
          <w:rFonts w:ascii="Cambria" w:hAnsi="Cambria"/>
          <w:sz w:val="28"/>
          <w:szCs w:val="28"/>
        </w:rPr>
        <w:t>т</w:t>
      </w:r>
      <w:r w:rsidRPr="00DE2038">
        <w:rPr>
          <w:rFonts w:ascii="Cambria" w:hAnsi="Cambria"/>
          <w:sz w:val="28"/>
          <w:szCs w:val="28"/>
        </w:rPr>
        <w:t xml:space="preserve">ствами. </w:t>
      </w:r>
      <w:r w:rsidRPr="00DE2038">
        <w:rPr>
          <w:rFonts w:ascii="Cambria" w:hAnsi="Cambria"/>
          <w:color w:val="000000"/>
          <w:sz w:val="28"/>
          <w:szCs w:val="28"/>
        </w:rPr>
        <w:t xml:space="preserve"> Именно в это время в ребёнке закладываются позитивные чувства по отношению к природе и природным явлениям, открывается удивительное многообразие растительного и животного мира. Ребёнок  впервые осознаёт роль природы в жизни человека, переживет нравственно-эстетические чу</w:t>
      </w:r>
      <w:r w:rsidRPr="00DE2038">
        <w:rPr>
          <w:rFonts w:ascii="Cambria" w:hAnsi="Cambria"/>
          <w:color w:val="000000"/>
          <w:sz w:val="28"/>
          <w:szCs w:val="28"/>
        </w:rPr>
        <w:t>в</w:t>
      </w:r>
      <w:r w:rsidRPr="00DE2038">
        <w:rPr>
          <w:rFonts w:ascii="Cambria" w:hAnsi="Cambria"/>
          <w:color w:val="000000"/>
          <w:sz w:val="28"/>
          <w:szCs w:val="28"/>
        </w:rPr>
        <w:t>ства, которые побуждают его проявлять заботу.  Поэтому экологическое во</w:t>
      </w:r>
      <w:r w:rsidRPr="00DE2038">
        <w:rPr>
          <w:rFonts w:ascii="Cambria" w:hAnsi="Cambria"/>
          <w:color w:val="000000"/>
          <w:sz w:val="28"/>
          <w:szCs w:val="28"/>
        </w:rPr>
        <w:t>с</w:t>
      </w:r>
      <w:r w:rsidRPr="00DE2038">
        <w:rPr>
          <w:rFonts w:ascii="Cambria" w:hAnsi="Cambria"/>
          <w:color w:val="000000"/>
          <w:sz w:val="28"/>
          <w:szCs w:val="28"/>
        </w:rPr>
        <w:t>питание в детском саду занимает важное место в развитии познания окруж</w:t>
      </w:r>
      <w:r w:rsidRPr="00DE2038">
        <w:rPr>
          <w:rFonts w:ascii="Cambria" w:hAnsi="Cambria"/>
          <w:color w:val="000000"/>
          <w:sz w:val="28"/>
          <w:szCs w:val="28"/>
        </w:rPr>
        <w:t>а</w:t>
      </w:r>
      <w:r w:rsidRPr="00DE2038">
        <w:rPr>
          <w:rFonts w:ascii="Cambria" w:hAnsi="Cambria"/>
          <w:color w:val="000000"/>
          <w:sz w:val="28"/>
          <w:szCs w:val="28"/>
        </w:rPr>
        <w:t>ющего мира, в выработке  гуманного отношения ко всему живому и в форм</w:t>
      </w:r>
      <w:r w:rsidRPr="00DE2038">
        <w:rPr>
          <w:rFonts w:ascii="Cambria" w:hAnsi="Cambria"/>
          <w:color w:val="000000"/>
          <w:sz w:val="28"/>
          <w:szCs w:val="28"/>
        </w:rPr>
        <w:t>и</w:t>
      </w:r>
      <w:r w:rsidRPr="00DE2038">
        <w:rPr>
          <w:rFonts w:ascii="Cambria" w:hAnsi="Cambria"/>
          <w:color w:val="000000"/>
          <w:sz w:val="28"/>
          <w:szCs w:val="28"/>
        </w:rPr>
        <w:t>ровании осознанного поведения в природе. Формирование гуманного отн</w:t>
      </w:r>
      <w:r w:rsidRPr="00DE2038">
        <w:rPr>
          <w:rFonts w:ascii="Cambria" w:hAnsi="Cambria"/>
          <w:color w:val="000000"/>
          <w:sz w:val="28"/>
          <w:szCs w:val="28"/>
        </w:rPr>
        <w:t>о</w:t>
      </w:r>
      <w:r w:rsidRPr="00DE2038">
        <w:rPr>
          <w:rFonts w:ascii="Cambria" w:hAnsi="Cambria"/>
          <w:color w:val="000000"/>
          <w:sz w:val="28"/>
          <w:szCs w:val="28"/>
        </w:rPr>
        <w:t>шения к природе – основная задача экологического воспитания, которая ре</w:t>
      </w:r>
      <w:r w:rsidRPr="00DE2038">
        <w:rPr>
          <w:rFonts w:ascii="Cambria" w:hAnsi="Cambria"/>
          <w:color w:val="000000"/>
          <w:sz w:val="28"/>
          <w:szCs w:val="28"/>
        </w:rPr>
        <w:t>а</w:t>
      </w:r>
      <w:r w:rsidRPr="00DE2038">
        <w:rPr>
          <w:rFonts w:ascii="Cambria" w:hAnsi="Cambria"/>
          <w:color w:val="000000"/>
          <w:sz w:val="28"/>
          <w:szCs w:val="28"/>
        </w:rPr>
        <w:t>лизуется путем развития в детях сострадания, с</w:t>
      </w:r>
      <w:r w:rsidRPr="00DE2038">
        <w:rPr>
          <w:rFonts w:ascii="Cambria" w:hAnsi="Cambria"/>
          <w:color w:val="000000"/>
          <w:sz w:val="28"/>
          <w:szCs w:val="28"/>
        </w:rPr>
        <w:t>о</w:t>
      </w:r>
      <w:r w:rsidRPr="00DE2038">
        <w:rPr>
          <w:rFonts w:ascii="Cambria" w:hAnsi="Cambria"/>
          <w:color w:val="000000"/>
          <w:sz w:val="28"/>
          <w:szCs w:val="28"/>
        </w:rPr>
        <w:t>переживания и сочувствия ко всему живому. Человек – часть природы, но зач</w:t>
      </w:r>
      <w:r w:rsidRPr="00DE2038">
        <w:rPr>
          <w:rFonts w:ascii="Cambria" w:hAnsi="Cambria"/>
          <w:color w:val="000000"/>
          <w:sz w:val="28"/>
          <w:szCs w:val="28"/>
        </w:rPr>
        <w:t>а</w:t>
      </w:r>
      <w:r w:rsidRPr="00DE2038">
        <w:rPr>
          <w:rFonts w:ascii="Cambria" w:hAnsi="Cambria"/>
          <w:color w:val="000000"/>
          <w:sz w:val="28"/>
          <w:szCs w:val="28"/>
        </w:rPr>
        <w:t>стую именно он оказывает пагубное влияние на окружающий мир. Формирование активной позиции «защитника и друга» мира природы является основой в воспитании эколог</w:t>
      </w:r>
      <w:r w:rsidRPr="00DE2038">
        <w:rPr>
          <w:rFonts w:ascii="Cambria" w:hAnsi="Cambria"/>
          <w:color w:val="000000"/>
          <w:sz w:val="28"/>
          <w:szCs w:val="28"/>
        </w:rPr>
        <w:t>и</w:t>
      </w:r>
      <w:r w:rsidRPr="00DE2038">
        <w:rPr>
          <w:rFonts w:ascii="Cambria" w:hAnsi="Cambria"/>
          <w:color w:val="000000"/>
          <w:sz w:val="28"/>
          <w:szCs w:val="28"/>
        </w:rPr>
        <w:t>ческой культуры дошкольников. Дошкольники  особенно впеча</w:t>
      </w:r>
      <w:r w:rsidRPr="00DE2038">
        <w:rPr>
          <w:rFonts w:ascii="Cambria" w:hAnsi="Cambria"/>
          <w:color w:val="000000"/>
          <w:sz w:val="28"/>
          <w:szCs w:val="28"/>
        </w:rPr>
        <w:t>т</w:t>
      </w:r>
      <w:r w:rsidRPr="00DE2038">
        <w:rPr>
          <w:rFonts w:ascii="Cambria" w:hAnsi="Cambria"/>
          <w:color w:val="000000"/>
          <w:sz w:val="28"/>
          <w:szCs w:val="28"/>
        </w:rPr>
        <w:t>лительны и отзывчивы. Они активно включаются во все мероприятия по защите тех, кто в этом нуждается. Важно показать детям, что люди занимают более сильную позицию по отношению к миру природы (например, растения завянут без п</w:t>
      </w:r>
      <w:r w:rsidRPr="00DE2038">
        <w:rPr>
          <w:rFonts w:ascii="Cambria" w:hAnsi="Cambria"/>
          <w:color w:val="000000"/>
          <w:sz w:val="28"/>
          <w:szCs w:val="28"/>
        </w:rPr>
        <w:t>о</w:t>
      </w:r>
      <w:r w:rsidRPr="00DE2038">
        <w:rPr>
          <w:rFonts w:ascii="Cambria" w:hAnsi="Cambria"/>
          <w:color w:val="000000"/>
          <w:sz w:val="28"/>
          <w:szCs w:val="28"/>
        </w:rPr>
        <w:t>лива, птицы зимой погибнут от холода без кормежки). Поэтому нам след</w:t>
      </w:r>
      <w:r w:rsidRPr="00DE2038">
        <w:rPr>
          <w:rFonts w:ascii="Cambria" w:hAnsi="Cambria"/>
          <w:color w:val="000000"/>
          <w:sz w:val="28"/>
          <w:szCs w:val="28"/>
        </w:rPr>
        <w:t>у</w:t>
      </w:r>
      <w:r w:rsidRPr="00DE2038">
        <w:rPr>
          <w:rFonts w:ascii="Cambria" w:hAnsi="Cambria"/>
          <w:color w:val="000000"/>
          <w:sz w:val="28"/>
          <w:szCs w:val="28"/>
        </w:rPr>
        <w:t>ет направить все усилия на то, чтобы все живое на земле развивалось и прин</w:t>
      </w:r>
      <w:r w:rsidRPr="00DE2038">
        <w:rPr>
          <w:rFonts w:ascii="Cambria" w:hAnsi="Cambria"/>
          <w:color w:val="000000"/>
          <w:sz w:val="28"/>
          <w:szCs w:val="28"/>
        </w:rPr>
        <w:t>о</w:t>
      </w:r>
      <w:r w:rsidRPr="00DE2038">
        <w:rPr>
          <w:rFonts w:ascii="Cambria" w:hAnsi="Cambria"/>
          <w:color w:val="000000"/>
          <w:sz w:val="28"/>
          <w:szCs w:val="28"/>
        </w:rPr>
        <w:t>сило радость.</w:t>
      </w:r>
    </w:p>
    <w:p w:rsidR="00AD14F1" w:rsidRPr="00DE2038" w:rsidRDefault="00AD14F1" w:rsidP="00DE2038">
      <w:pPr>
        <w:shd w:val="clear" w:color="auto" w:fill="FFFFFF"/>
        <w:spacing w:after="0" w:line="240" w:lineRule="auto"/>
        <w:ind w:firstLine="567"/>
        <w:jc w:val="both"/>
        <w:rPr>
          <w:rFonts w:ascii="Cambria" w:hAnsi="Cambria"/>
          <w:color w:val="000000"/>
          <w:sz w:val="28"/>
          <w:szCs w:val="28"/>
        </w:rPr>
      </w:pPr>
      <w:r w:rsidRPr="00DE2038">
        <w:rPr>
          <w:rFonts w:ascii="Cambria" w:hAnsi="Cambria"/>
          <w:color w:val="000000"/>
          <w:sz w:val="28"/>
          <w:szCs w:val="28"/>
        </w:rPr>
        <w:t>Экологическое воспитание детей предполагает:</w:t>
      </w:r>
    </w:p>
    <w:p w:rsidR="00AD14F1" w:rsidRPr="00DE2038" w:rsidRDefault="00AD14F1" w:rsidP="00DE20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mbria" w:hAnsi="Cambria"/>
          <w:color w:val="000000"/>
          <w:sz w:val="28"/>
          <w:szCs w:val="28"/>
          <w:lang w:eastAsia="ru-RU"/>
        </w:rPr>
      </w:pPr>
      <w:r w:rsidRPr="00DE2038">
        <w:rPr>
          <w:rFonts w:ascii="Cambria" w:hAnsi="Cambria"/>
          <w:color w:val="000000"/>
          <w:sz w:val="28"/>
          <w:szCs w:val="28"/>
          <w:lang w:eastAsia="ru-RU"/>
        </w:rPr>
        <w:t>формирование знаний о природе, природных явлениях, растительном и животном мире;</w:t>
      </w:r>
    </w:p>
    <w:p w:rsidR="00AD14F1" w:rsidRPr="00DE2038" w:rsidRDefault="00AD14F1" w:rsidP="00DE20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mbria" w:hAnsi="Cambria"/>
          <w:color w:val="000000"/>
          <w:sz w:val="28"/>
          <w:szCs w:val="28"/>
          <w:lang w:eastAsia="ru-RU"/>
        </w:rPr>
      </w:pPr>
      <w:r w:rsidRPr="00DE2038">
        <w:rPr>
          <w:rFonts w:ascii="Cambria" w:hAnsi="Cambria"/>
          <w:color w:val="000000"/>
          <w:sz w:val="28"/>
          <w:szCs w:val="28"/>
          <w:lang w:eastAsia="ru-RU"/>
        </w:rPr>
        <w:t>развитие эстетических чувств: любви, уважения, бережного отношения по о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т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ношению к миру природы;</w:t>
      </w:r>
    </w:p>
    <w:p w:rsidR="00AD14F1" w:rsidRPr="00DE2038" w:rsidRDefault="00AD14F1" w:rsidP="00DE20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mbria" w:hAnsi="Cambria"/>
          <w:color w:val="000000"/>
          <w:sz w:val="28"/>
          <w:szCs w:val="28"/>
          <w:lang w:eastAsia="ru-RU"/>
        </w:rPr>
      </w:pPr>
      <w:r w:rsidRPr="00DE2038">
        <w:rPr>
          <w:rFonts w:ascii="Cambria" w:hAnsi="Cambria"/>
          <w:color w:val="000000"/>
          <w:sz w:val="28"/>
          <w:szCs w:val="28"/>
          <w:lang w:eastAsia="ru-RU"/>
        </w:rPr>
        <w:t>побуждение в детях желания ухаживать за природой и животными, б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е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речь и с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о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хранять природные богатства.</w:t>
      </w:r>
    </w:p>
    <w:p w:rsidR="00AD14F1" w:rsidRPr="00DE2038" w:rsidRDefault="00AD14F1" w:rsidP="00DE2038">
      <w:pPr>
        <w:shd w:val="clear" w:color="auto" w:fill="FFFFFF"/>
        <w:spacing w:after="0" w:line="240" w:lineRule="auto"/>
        <w:ind w:firstLine="567"/>
        <w:jc w:val="both"/>
        <w:rPr>
          <w:rFonts w:ascii="Cambria" w:hAnsi="Cambria"/>
          <w:color w:val="000000"/>
          <w:sz w:val="28"/>
          <w:szCs w:val="28"/>
          <w:lang w:eastAsia="ru-RU"/>
        </w:rPr>
      </w:pPr>
      <w:r w:rsidRPr="00DE2038">
        <w:rPr>
          <w:rFonts w:ascii="Cambria" w:hAnsi="Cambria"/>
          <w:color w:val="000000"/>
          <w:sz w:val="28"/>
          <w:szCs w:val="28"/>
          <w:lang w:eastAsia="ru-RU"/>
        </w:rPr>
        <w:lastRenderedPageBreak/>
        <w:t>Экологическое воспитание осуществляется в детском саду через весь п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е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дагог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и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ческий процесс – в повседневной жизни и на занятиях. В реализации задач экологического воспитания большое значение имеет природное окр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у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жение в детском саду. Это уголки природы во всех группах, комната природы, правильно оформленный и возделанный участок, дающие возможность п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о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стоянного непосредственного общения с природой; организация системат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и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ческих наблюдений за природными явлениями и объектами, приобщение д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е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тей к регулярному тр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у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ду.</w:t>
      </w:r>
    </w:p>
    <w:p w:rsidR="00AD14F1" w:rsidRPr="00DE2038" w:rsidRDefault="00AD14F1" w:rsidP="00DE2038">
      <w:pPr>
        <w:spacing w:after="0" w:line="240" w:lineRule="auto"/>
        <w:ind w:firstLine="567"/>
        <w:jc w:val="both"/>
        <w:textAlignment w:val="top"/>
        <w:rPr>
          <w:rFonts w:ascii="Cambria" w:hAnsi="Cambria"/>
          <w:color w:val="000000"/>
          <w:sz w:val="28"/>
          <w:szCs w:val="28"/>
          <w:lang w:eastAsia="ru-RU"/>
        </w:rPr>
      </w:pPr>
      <w:r w:rsidRPr="00DE2038">
        <w:rPr>
          <w:rFonts w:ascii="Cambria" w:hAnsi="Cambria"/>
          <w:sz w:val="28"/>
          <w:szCs w:val="28"/>
        </w:rPr>
        <w:t>Воспитатель детского сада - главная фигура педагогического процесса, в том числе и экологического воспитания. Являясь носителем экологической культуры, владея методикой экологического воспитания, он организует де</w:t>
      </w:r>
      <w:r w:rsidRPr="00DE2038">
        <w:rPr>
          <w:rFonts w:ascii="Cambria" w:hAnsi="Cambria"/>
          <w:sz w:val="28"/>
          <w:szCs w:val="28"/>
        </w:rPr>
        <w:t>я</w:t>
      </w:r>
      <w:r w:rsidRPr="00DE2038">
        <w:rPr>
          <w:rFonts w:ascii="Cambria" w:hAnsi="Cambria"/>
          <w:sz w:val="28"/>
          <w:szCs w:val="28"/>
        </w:rPr>
        <w:t>тельность детей так, чтобы она была содержательной, эмоционально нас</w:t>
      </w:r>
      <w:r w:rsidRPr="00DE2038">
        <w:rPr>
          <w:rFonts w:ascii="Cambria" w:hAnsi="Cambria"/>
          <w:sz w:val="28"/>
          <w:szCs w:val="28"/>
        </w:rPr>
        <w:t>ы</w:t>
      </w:r>
      <w:r w:rsidRPr="00DE2038">
        <w:rPr>
          <w:rFonts w:ascii="Cambria" w:hAnsi="Cambria"/>
          <w:sz w:val="28"/>
          <w:szCs w:val="28"/>
        </w:rPr>
        <w:t>щенной, способствовала формированию практических навыков и необход</w:t>
      </w:r>
      <w:r w:rsidRPr="00DE2038">
        <w:rPr>
          <w:rFonts w:ascii="Cambria" w:hAnsi="Cambria"/>
          <w:sz w:val="28"/>
          <w:szCs w:val="28"/>
        </w:rPr>
        <w:t>и</w:t>
      </w:r>
      <w:r w:rsidRPr="00DE2038">
        <w:rPr>
          <w:rFonts w:ascii="Cambria" w:hAnsi="Cambria"/>
          <w:sz w:val="28"/>
          <w:szCs w:val="28"/>
        </w:rPr>
        <w:t xml:space="preserve">мых представлений о природе и постепенно, переходила в самостоятельное поведение детей. 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Формы и методы работы с детьми используются самые ра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з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нообразные:  наблюдения,  рассматривание картин, занятия – беседы позн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а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вательного характера, опыты и эксперименты, экологические задачи, разн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о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образные с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ю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жетно – ролевые игры и т.д</w:t>
      </w:r>
      <w:r w:rsidR="00DA1BF9" w:rsidRPr="00DE2038">
        <w:rPr>
          <w:rFonts w:ascii="Cambria" w:hAnsi="Cambria"/>
          <w:color w:val="000000"/>
          <w:sz w:val="28"/>
          <w:szCs w:val="28"/>
          <w:lang w:eastAsia="ru-RU"/>
        </w:rPr>
        <w:t>.</w:t>
      </w:r>
      <w:r w:rsidRPr="00DE2038">
        <w:rPr>
          <w:rFonts w:ascii="Cambria" w:hAnsi="Cambria"/>
          <w:color w:val="000000"/>
          <w:sz w:val="28"/>
          <w:szCs w:val="28"/>
        </w:rPr>
        <w:t xml:space="preserve"> Большое значение в экологическом воспитании личности занимают экскурсии, благодаря которым дети знак</w:t>
      </w:r>
      <w:r w:rsidRPr="00DE2038">
        <w:rPr>
          <w:rFonts w:ascii="Cambria" w:hAnsi="Cambria"/>
          <w:color w:val="000000"/>
          <w:sz w:val="28"/>
          <w:szCs w:val="28"/>
        </w:rPr>
        <w:t>о</w:t>
      </w:r>
      <w:r w:rsidRPr="00DE2038">
        <w:rPr>
          <w:rFonts w:ascii="Cambria" w:hAnsi="Cambria"/>
          <w:color w:val="000000"/>
          <w:sz w:val="28"/>
          <w:szCs w:val="28"/>
        </w:rPr>
        <w:t>мятся с многообразием природного мира и наблюдают за явлениями прир</w:t>
      </w:r>
      <w:r w:rsidRPr="00DE2038">
        <w:rPr>
          <w:rFonts w:ascii="Cambria" w:hAnsi="Cambria"/>
          <w:color w:val="000000"/>
          <w:sz w:val="28"/>
          <w:szCs w:val="28"/>
        </w:rPr>
        <w:t>о</w:t>
      </w:r>
      <w:r w:rsidRPr="00DE2038">
        <w:rPr>
          <w:rFonts w:ascii="Cambria" w:hAnsi="Cambria"/>
          <w:color w:val="000000"/>
          <w:sz w:val="28"/>
          <w:szCs w:val="28"/>
        </w:rPr>
        <w:t>ды. Экскурсии также важны для накопления знаний об особенностях природы родного края и ориентирования на мес</w:t>
      </w:r>
      <w:r w:rsidRPr="00DE2038">
        <w:rPr>
          <w:rFonts w:ascii="Cambria" w:hAnsi="Cambria"/>
          <w:color w:val="000000"/>
          <w:sz w:val="28"/>
          <w:szCs w:val="28"/>
        </w:rPr>
        <w:t>т</w:t>
      </w:r>
      <w:r w:rsidRPr="00DE2038">
        <w:rPr>
          <w:rFonts w:ascii="Cambria" w:hAnsi="Cambria"/>
          <w:color w:val="000000"/>
          <w:sz w:val="28"/>
          <w:szCs w:val="28"/>
        </w:rPr>
        <w:t>ности: умение находить взаимосвязи в природе, наблюдать народные приметы, предсказывать последствия де</w:t>
      </w:r>
      <w:r w:rsidRPr="00DE2038">
        <w:rPr>
          <w:rFonts w:ascii="Cambria" w:hAnsi="Cambria"/>
          <w:color w:val="000000"/>
          <w:sz w:val="28"/>
          <w:szCs w:val="28"/>
        </w:rPr>
        <w:t>я</w:t>
      </w:r>
      <w:r w:rsidRPr="00DE2038">
        <w:rPr>
          <w:rFonts w:ascii="Cambria" w:hAnsi="Cambria"/>
          <w:color w:val="000000"/>
          <w:sz w:val="28"/>
          <w:szCs w:val="28"/>
        </w:rPr>
        <w:t>тельности человека, как благоприятной, так и негативной. Во время экску</w:t>
      </w:r>
      <w:r w:rsidRPr="00DE2038">
        <w:rPr>
          <w:rFonts w:ascii="Cambria" w:hAnsi="Cambria"/>
          <w:color w:val="000000"/>
          <w:sz w:val="28"/>
          <w:szCs w:val="28"/>
        </w:rPr>
        <w:t>р</w:t>
      </w:r>
      <w:r w:rsidRPr="00DE2038">
        <w:rPr>
          <w:rFonts w:ascii="Cambria" w:hAnsi="Cambria"/>
          <w:color w:val="000000"/>
          <w:sz w:val="28"/>
          <w:szCs w:val="28"/>
        </w:rPr>
        <w:t>сии дети учатся взаимоде</w:t>
      </w:r>
      <w:r w:rsidRPr="00DE2038">
        <w:rPr>
          <w:rFonts w:ascii="Cambria" w:hAnsi="Cambria"/>
          <w:color w:val="000000"/>
          <w:sz w:val="28"/>
          <w:szCs w:val="28"/>
        </w:rPr>
        <w:t>й</w:t>
      </w:r>
      <w:r w:rsidRPr="00DE2038">
        <w:rPr>
          <w:rFonts w:ascii="Cambria" w:hAnsi="Cambria"/>
          <w:color w:val="000000"/>
          <w:sz w:val="28"/>
          <w:szCs w:val="28"/>
        </w:rPr>
        <w:t>ствовать с окружающим миром.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 xml:space="preserve"> Ещё одна форма работы с  дошкольниками - дидактические игры по экологическому воспит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а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нию. Благодаря игре ребенок учится выделять признаки явлений и предм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е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тов, сравнивать их и классифиц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и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ровать. Дети усваивают новую информацию о природном мире, развивая память и восприятие, рассуждают о жизни ж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и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вотных и растений, развивая мышление и речь. Дидактические игры спосо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б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ствуют применению полученных зн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а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ний для совместных игр, совершенствуя в детях навыки коммуникации</w:t>
      </w:r>
      <w:r w:rsidRPr="00DE2038">
        <w:rPr>
          <w:rFonts w:ascii="Cambria" w:hAnsi="Cambria"/>
          <w:color w:val="000000"/>
          <w:sz w:val="28"/>
          <w:szCs w:val="28"/>
        </w:rPr>
        <w:t>. Роль сказки в воспитании дошкольников трудно переоценить, а экологические сказки интересны, прежде всего, нови</w:t>
      </w:r>
      <w:r w:rsidRPr="00DE2038">
        <w:rPr>
          <w:rFonts w:ascii="Cambria" w:hAnsi="Cambria"/>
          <w:color w:val="000000"/>
          <w:sz w:val="28"/>
          <w:szCs w:val="28"/>
        </w:rPr>
        <w:t>з</w:t>
      </w:r>
      <w:r w:rsidRPr="00DE2038">
        <w:rPr>
          <w:rFonts w:ascii="Cambria" w:hAnsi="Cambria"/>
          <w:color w:val="000000"/>
          <w:sz w:val="28"/>
          <w:szCs w:val="28"/>
        </w:rPr>
        <w:t>ной сюжета и введением необычных перс</w:t>
      </w:r>
      <w:r w:rsidRPr="00DE2038">
        <w:rPr>
          <w:rFonts w:ascii="Cambria" w:hAnsi="Cambria"/>
          <w:color w:val="000000"/>
          <w:sz w:val="28"/>
          <w:szCs w:val="28"/>
        </w:rPr>
        <w:t>о</w:t>
      </w:r>
      <w:r w:rsidRPr="00DE2038">
        <w:rPr>
          <w:rFonts w:ascii="Cambria" w:hAnsi="Cambria"/>
          <w:color w:val="000000"/>
          <w:sz w:val="28"/>
          <w:szCs w:val="28"/>
        </w:rPr>
        <w:t>нажей. Благодаря сказкам детям в доступной форме можно рассказать о сложных явлениях в природе, об отн</w:t>
      </w:r>
      <w:r w:rsidRPr="00DE2038">
        <w:rPr>
          <w:rFonts w:ascii="Cambria" w:hAnsi="Cambria"/>
          <w:color w:val="000000"/>
          <w:sz w:val="28"/>
          <w:szCs w:val="28"/>
        </w:rPr>
        <w:t>о</w:t>
      </w:r>
      <w:r w:rsidRPr="00DE2038">
        <w:rPr>
          <w:rFonts w:ascii="Cambria" w:hAnsi="Cambria"/>
          <w:color w:val="000000"/>
          <w:sz w:val="28"/>
          <w:szCs w:val="28"/>
        </w:rPr>
        <w:t>шениях природы и человека и важности чел</w:t>
      </w:r>
      <w:r w:rsidRPr="00DE2038">
        <w:rPr>
          <w:rFonts w:ascii="Cambria" w:hAnsi="Cambria"/>
          <w:color w:val="000000"/>
          <w:sz w:val="28"/>
          <w:szCs w:val="28"/>
        </w:rPr>
        <w:t>о</w:t>
      </w:r>
      <w:r w:rsidRPr="00DE2038">
        <w:rPr>
          <w:rFonts w:ascii="Cambria" w:hAnsi="Cambria"/>
          <w:color w:val="000000"/>
          <w:sz w:val="28"/>
          <w:szCs w:val="28"/>
        </w:rPr>
        <w:t xml:space="preserve">веческого труда. Особое место занимают сказки, придуманные самими детьми. 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Экологические знания стан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о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вятся основой экологического воспитания. Но они должны подкрепляться наглядными прим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е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рами и практической деятельностью для того, чтобы дети видели результат своей деятельности, имели желание с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>о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 xml:space="preserve">вершенствовать свои достижения. </w:t>
      </w:r>
      <w:r w:rsidRPr="00DE2038">
        <w:rPr>
          <w:rFonts w:ascii="Cambria" w:hAnsi="Cambria"/>
          <w:sz w:val="28"/>
          <w:szCs w:val="28"/>
        </w:rPr>
        <w:t xml:space="preserve">  И здесь стоит отметить большое значение  совместной труд</w:t>
      </w:r>
      <w:r w:rsidRPr="00DE2038">
        <w:rPr>
          <w:rFonts w:ascii="Cambria" w:hAnsi="Cambria"/>
          <w:sz w:val="28"/>
          <w:szCs w:val="28"/>
        </w:rPr>
        <w:t>о</w:t>
      </w:r>
      <w:r w:rsidRPr="00DE2038">
        <w:rPr>
          <w:rFonts w:ascii="Cambria" w:hAnsi="Cambria"/>
          <w:sz w:val="28"/>
          <w:szCs w:val="28"/>
        </w:rPr>
        <w:t xml:space="preserve">вой деятельности взрослого и детей. Она может принимать различные формы и проходить с разной степенью включенности и участия, как взрослых, так и </w:t>
      </w:r>
      <w:r w:rsidRPr="00DE2038">
        <w:rPr>
          <w:rFonts w:ascii="Cambria" w:hAnsi="Cambria"/>
          <w:sz w:val="28"/>
          <w:szCs w:val="28"/>
        </w:rPr>
        <w:lastRenderedPageBreak/>
        <w:t>детей. Дошкольники могут стать участниками, слушая рассказ воспитателя о разных делах и событиях в детском саду, наблюдая за деятельностью взро</w:t>
      </w:r>
      <w:r w:rsidRPr="00DE2038">
        <w:rPr>
          <w:rFonts w:ascii="Cambria" w:hAnsi="Cambria"/>
          <w:sz w:val="28"/>
          <w:szCs w:val="28"/>
        </w:rPr>
        <w:t>с</w:t>
      </w:r>
      <w:r w:rsidRPr="00DE2038">
        <w:rPr>
          <w:rFonts w:ascii="Cambria" w:hAnsi="Cambria"/>
          <w:sz w:val="28"/>
          <w:szCs w:val="28"/>
        </w:rPr>
        <w:t>лых, практически участвуя в ней.</w:t>
      </w:r>
      <w:r w:rsidRPr="00DE2038">
        <w:rPr>
          <w:rFonts w:ascii="Cambria" w:hAnsi="Cambria"/>
          <w:color w:val="000000"/>
          <w:sz w:val="28"/>
          <w:szCs w:val="28"/>
          <w:lang w:eastAsia="ru-RU"/>
        </w:rPr>
        <w:t xml:space="preserve"> </w:t>
      </w:r>
      <w:r w:rsidRPr="00DE2038">
        <w:rPr>
          <w:rFonts w:ascii="Cambria" w:hAnsi="Cambria"/>
          <w:color w:val="000000"/>
          <w:sz w:val="28"/>
          <w:szCs w:val="28"/>
        </w:rPr>
        <w:t>Экологическое развитие детей в с</w:t>
      </w:r>
      <w:r w:rsidRPr="00DE2038">
        <w:rPr>
          <w:rFonts w:ascii="Cambria" w:hAnsi="Cambria"/>
          <w:color w:val="000000"/>
          <w:sz w:val="28"/>
          <w:szCs w:val="28"/>
        </w:rPr>
        <w:t>а</w:t>
      </w:r>
      <w:r w:rsidRPr="00DE2038">
        <w:rPr>
          <w:rFonts w:ascii="Cambria" w:hAnsi="Cambria"/>
          <w:color w:val="000000"/>
          <w:sz w:val="28"/>
          <w:szCs w:val="28"/>
        </w:rPr>
        <w:t>ду будет особенно эффективным, если оно взаимосвязано с экологическим воспитан</w:t>
      </w:r>
      <w:r w:rsidRPr="00DE2038">
        <w:rPr>
          <w:rFonts w:ascii="Cambria" w:hAnsi="Cambria"/>
          <w:color w:val="000000"/>
          <w:sz w:val="28"/>
          <w:szCs w:val="28"/>
        </w:rPr>
        <w:t>и</w:t>
      </w:r>
      <w:r w:rsidRPr="00DE2038">
        <w:rPr>
          <w:rFonts w:ascii="Cambria" w:hAnsi="Cambria"/>
          <w:color w:val="000000"/>
          <w:sz w:val="28"/>
          <w:szCs w:val="28"/>
        </w:rPr>
        <w:t>ем в семье. Здесь необходимо достичь полного взаимопонимания. Род</w:t>
      </w:r>
      <w:r w:rsidRPr="00DE2038">
        <w:rPr>
          <w:rFonts w:ascii="Cambria" w:hAnsi="Cambria"/>
          <w:color w:val="000000"/>
          <w:sz w:val="28"/>
          <w:szCs w:val="28"/>
        </w:rPr>
        <w:t>и</w:t>
      </w:r>
      <w:r w:rsidRPr="00DE2038">
        <w:rPr>
          <w:rFonts w:ascii="Cambria" w:hAnsi="Cambria"/>
          <w:color w:val="000000"/>
          <w:sz w:val="28"/>
          <w:szCs w:val="28"/>
        </w:rPr>
        <w:t>тели должны осознать, что нельзя требовать от р</w:t>
      </w:r>
      <w:r w:rsidRPr="00DE2038">
        <w:rPr>
          <w:rFonts w:ascii="Cambria" w:hAnsi="Cambria"/>
          <w:color w:val="000000"/>
          <w:sz w:val="28"/>
          <w:szCs w:val="28"/>
        </w:rPr>
        <w:t>е</w:t>
      </w:r>
      <w:r w:rsidRPr="00DE2038">
        <w:rPr>
          <w:rFonts w:ascii="Cambria" w:hAnsi="Cambria"/>
          <w:color w:val="000000"/>
          <w:sz w:val="28"/>
          <w:szCs w:val="28"/>
        </w:rPr>
        <w:t>бенка выполнения какого-либо правила поведения, если взрослые сами не вс</w:t>
      </w:r>
      <w:r w:rsidRPr="00DE2038">
        <w:rPr>
          <w:rFonts w:ascii="Cambria" w:hAnsi="Cambria"/>
          <w:color w:val="000000"/>
          <w:sz w:val="28"/>
          <w:szCs w:val="28"/>
        </w:rPr>
        <w:t>е</w:t>
      </w:r>
      <w:r w:rsidRPr="00DE2038">
        <w:rPr>
          <w:rFonts w:ascii="Cambria" w:hAnsi="Cambria"/>
          <w:color w:val="000000"/>
          <w:sz w:val="28"/>
          <w:szCs w:val="28"/>
        </w:rPr>
        <w:t>гда ему следуют. Воспитать в детях положительное отношение к природе во</w:t>
      </w:r>
      <w:r w:rsidRPr="00DE2038">
        <w:rPr>
          <w:rFonts w:ascii="Cambria" w:hAnsi="Cambria"/>
          <w:color w:val="000000"/>
          <w:sz w:val="28"/>
          <w:szCs w:val="28"/>
        </w:rPr>
        <w:t>з</w:t>
      </w:r>
      <w:r w:rsidRPr="00DE2038">
        <w:rPr>
          <w:rFonts w:ascii="Cambria" w:hAnsi="Cambria"/>
          <w:color w:val="000000"/>
          <w:sz w:val="28"/>
          <w:szCs w:val="28"/>
        </w:rPr>
        <w:t>можно лишь тогда, когда сами родители обладают экологической культурой. Эффект воспитания детей во многом обусловлен тем, насколько эк</w:t>
      </w:r>
      <w:r w:rsidRPr="00DE2038">
        <w:rPr>
          <w:rFonts w:ascii="Cambria" w:hAnsi="Cambria"/>
          <w:color w:val="000000"/>
          <w:sz w:val="28"/>
          <w:szCs w:val="28"/>
        </w:rPr>
        <w:t>о</w:t>
      </w:r>
      <w:r w:rsidRPr="00DE2038">
        <w:rPr>
          <w:rFonts w:ascii="Cambria" w:hAnsi="Cambria"/>
          <w:color w:val="000000"/>
          <w:sz w:val="28"/>
          <w:szCs w:val="28"/>
        </w:rPr>
        <w:t>логические ценности воспринимаются взрослыми как жизненно необходимые. Заметное влияние на воспитание р</w:t>
      </w:r>
      <w:r w:rsidRPr="00DE2038">
        <w:rPr>
          <w:rFonts w:ascii="Cambria" w:hAnsi="Cambria"/>
          <w:color w:val="000000"/>
          <w:sz w:val="28"/>
          <w:szCs w:val="28"/>
        </w:rPr>
        <w:t>е</w:t>
      </w:r>
      <w:r w:rsidRPr="00DE2038">
        <w:rPr>
          <w:rFonts w:ascii="Cambria" w:hAnsi="Cambria"/>
          <w:color w:val="000000"/>
          <w:sz w:val="28"/>
          <w:szCs w:val="28"/>
        </w:rPr>
        <w:t>бенка оказывает уклад, уровень, качество и стиль жизни семьи. Дети очень восприимчивы к тому, что видят вокруг себя. Они  ведут  себя так, как окр</w:t>
      </w:r>
      <w:r w:rsidRPr="00DE2038">
        <w:rPr>
          <w:rFonts w:ascii="Cambria" w:hAnsi="Cambria"/>
          <w:color w:val="000000"/>
          <w:sz w:val="28"/>
          <w:szCs w:val="28"/>
        </w:rPr>
        <w:t>у</w:t>
      </w:r>
      <w:r w:rsidRPr="00DE2038">
        <w:rPr>
          <w:rFonts w:ascii="Cambria" w:hAnsi="Cambria"/>
          <w:color w:val="000000"/>
          <w:sz w:val="28"/>
          <w:szCs w:val="28"/>
        </w:rPr>
        <w:t>жающие их взрослые и родители должны осознать, что своим личным прим</w:t>
      </w:r>
      <w:r w:rsidRPr="00DE2038">
        <w:rPr>
          <w:rFonts w:ascii="Cambria" w:hAnsi="Cambria"/>
          <w:color w:val="000000"/>
          <w:sz w:val="28"/>
          <w:szCs w:val="28"/>
        </w:rPr>
        <w:t>е</w:t>
      </w:r>
      <w:r w:rsidRPr="00DE2038">
        <w:rPr>
          <w:rFonts w:ascii="Cambria" w:hAnsi="Cambria"/>
          <w:color w:val="000000"/>
          <w:sz w:val="28"/>
          <w:szCs w:val="28"/>
        </w:rPr>
        <w:t>ром они д</w:t>
      </w:r>
      <w:r w:rsidRPr="00DE2038">
        <w:rPr>
          <w:rFonts w:ascii="Cambria" w:hAnsi="Cambria"/>
          <w:color w:val="000000"/>
          <w:sz w:val="28"/>
          <w:szCs w:val="28"/>
        </w:rPr>
        <w:t>е</w:t>
      </w:r>
      <w:r w:rsidRPr="00DE2038">
        <w:rPr>
          <w:rFonts w:ascii="Cambria" w:hAnsi="Cambria"/>
          <w:color w:val="000000"/>
          <w:sz w:val="28"/>
          <w:szCs w:val="28"/>
        </w:rPr>
        <w:t>монстрируют детям правильное отношение к природе.</w:t>
      </w:r>
      <w:r w:rsidRPr="00DE2038">
        <w:rPr>
          <w:rFonts w:ascii="Cambria" w:hAnsi="Cambria"/>
          <w:sz w:val="28"/>
          <w:szCs w:val="28"/>
        </w:rPr>
        <w:t xml:space="preserve"> Раскрыть перед ребё</w:t>
      </w:r>
      <w:r w:rsidRPr="00DE2038">
        <w:rPr>
          <w:rFonts w:ascii="Cambria" w:hAnsi="Cambria"/>
          <w:sz w:val="28"/>
          <w:szCs w:val="28"/>
        </w:rPr>
        <w:t>н</w:t>
      </w:r>
      <w:r w:rsidRPr="00DE2038">
        <w:rPr>
          <w:rFonts w:ascii="Cambria" w:hAnsi="Cambria"/>
          <w:sz w:val="28"/>
          <w:szCs w:val="28"/>
        </w:rPr>
        <w:t xml:space="preserve">ком красоту природы и научить увидеть её </w:t>
      </w:r>
      <w:r w:rsidRPr="00DE2038">
        <w:rPr>
          <w:rFonts w:ascii="Cambria" w:hAnsi="Cambria"/>
          <w:sz w:val="28"/>
          <w:szCs w:val="28"/>
        </w:rPr>
        <w:softHyphen/>
      </w:r>
      <w:r w:rsidRPr="00DE2038">
        <w:rPr>
          <w:rFonts w:ascii="Cambria" w:hAnsi="Cambria"/>
          <w:sz w:val="28"/>
          <w:szCs w:val="28"/>
        </w:rPr>
        <w:softHyphen/>
        <w:t>- дело сложное. Задача воспитателей и родителей подвести его к пониманию того, что все мы вместе, и каждый из нас в отдельности в ответе за Землю, и каждый может сохранить и приумножить её крас</w:t>
      </w:r>
      <w:r w:rsidRPr="00DE2038">
        <w:rPr>
          <w:rFonts w:ascii="Cambria" w:hAnsi="Cambria"/>
          <w:sz w:val="28"/>
          <w:szCs w:val="28"/>
        </w:rPr>
        <w:t>о</w:t>
      </w:r>
      <w:r w:rsidRPr="00DE2038">
        <w:rPr>
          <w:rFonts w:ascii="Cambria" w:hAnsi="Cambria"/>
          <w:sz w:val="28"/>
          <w:szCs w:val="28"/>
        </w:rPr>
        <w:t>ту.</w:t>
      </w:r>
    </w:p>
    <w:sectPr w:rsidR="00AD14F1" w:rsidRPr="00DE2038" w:rsidSect="00DE2038">
      <w:footerReference w:type="default" r:id="rId8"/>
      <w:pgSz w:w="11906" w:h="16838"/>
      <w:pgMar w:top="851" w:right="991" w:bottom="720" w:left="851" w:header="708" w:footer="708" w:gutter="0"/>
      <w:pgBorders w:offsetFrom="page">
        <w:top w:val="confetti" w:sz="15" w:space="24" w:color="auto"/>
        <w:left w:val="confetti" w:sz="15" w:space="24" w:color="auto"/>
        <w:bottom w:val="confetti" w:sz="15" w:space="24" w:color="auto"/>
        <w:right w:val="confetti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1B" w:rsidRDefault="009F4B1B" w:rsidP="00DE2038">
      <w:pPr>
        <w:spacing w:after="0" w:line="240" w:lineRule="auto"/>
      </w:pPr>
      <w:r>
        <w:separator/>
      </w:r>
    </w:p>
  </w:endnote>
  <w:endnote w:type="continuationSeparator" w:id="0">
    <w:p w:rsidR="009F4B1B" w:rsidRDefault="009F4B1B" w:rsidP="00DE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038" w:rsidRDefault="00DE203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E2038" w:rsidRDefault="00DE20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1B" w:rsidRDefault="009F4B1B" w:rsidP="00DE2038">
      <w:pPr>
        <w:spacing w:after="0" w:line="240" w:lineRule="auto"/>
      </w:pPr>
      <w:r>
        <w:separator/>
      </w:r>
    </w:p>
  </w:footnote>
  <w:footnote w:type="continuationSeparator" w:id="0">
    <w:p w:rsidR="009F4B1B" w:rsidRDefault="009F4B1B" w:rsidP="00DE2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>
        <v:imagedata r:id="rId1" o:title=""/>
      </v:shape>
    </w:pict>
  </w:numPicBullet>
  <w:abstractNum w:abstractNumId="0">
    <w:nsid w:val="22FE19C2"/>
    <w:multiLevelType w:val="hybridMultilevel"/>
    <w:tmpl w:val="0486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BA3611"/>
    <w:multiLevelType w:val="multilevel"/>
    <w:tmpl w:val="E196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B61B3"/>
    <w:multiLevelType w:val="hybridMultilevel"/>
    <w:tmpl w:val="9074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E78"/>
    <w:rsid w:val="001D198C"/>
    <w:rsid w:val="002925BE"/>
    <w:rsid w:val="002E70DA"/>
    <w:rsid w:val="004158CF"/>
    <w:rsid w:val="004B23EC"/>
    <w:rsid w:val="00740E78"/>
    <w:rsid w:val="00791076"/>
    <w:rsid w:val="008376AE"/>
    <w:rsid w:val="009F4B1B"/>
    <w:rsid w:val="00A17EF6"/>
    <w:rsid w:val="00AD14F1"/>
    <w:rsid w:val="00B05728"/>
    <w:rsid w:val="00B13E49"/>
    <w:rsid w:val="00CB137F"/>
    <w:rsid w:val="00D87C67"/>
    <w:rsid w:val="00DA1BF9"/>
    <w:rsid w:val="00DE2038"/>
    <w:rsid w:val="00E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3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B13E4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E20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E203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E20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E203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1003</Words>
  <Characters>5720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2015-01-21T13:29:00Z</dcterms:created>
  <dcterms:modified xsi:type="dcterms:W3CDTF">2023-12-01T17:22:00Z</dcterms:modified>
</cp:coreProperties>
</file>