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B63D0" w14:textId="66E57E9B" w:rsidR="00A7648F" w:rsidRPr="00B40657" w:rsidRDefault="00325EC5" w:rsidP="00A7648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25E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065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="00C10253" w:rsidRPr="00C10253">
        <w:rPr>
          <w:rFonts w:ascii="Times New Roman" w:hAnsi="Times New Roman" w:cs="Times New Roman"/>
          <w:b/>
          <w:bCs/>
          <w:sz w:val="28"/>
          <w:szCs w:val="28"/>
        </w:rPr>
        <w:t>«Паучки»</w:t>
      </w:r>
    </w:p>
    <w:p w14:paraId="73AE6BE9" w14:textId="2AFF6AF8" w:rsidR="00A91190" w:rsidRPr="00A91190" w:rsidRDefault="00A91190" w:rsidP="00A7648F">
      <w:pPr>
        <w:pStyle w:val="a3"/>
        <w:spacing w:before="0" w:beforeAutospacing="0" w:after="0" w:afterAutospacing="0" w:line="315" w:lineRule="atLeast"/>
        <w:ind w:firstLine="300"/>
        <w:rPr>
          <w:b/>
          <w:bCs/>
          <w:color w:val="2A2723"/>
          <w:sz w:val="28"/>
          <w:szCs w:val="28"/>
        </w:rPr>
        <w:sectPr w:rsidR="00A91190" w:rsidRPr="00A91190" w:rsidSect="00325EC5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  <w:r w:rsidRPr="00A91190">
        <w:rPr>
          <w:b/>
          <w:bCs/>
          <w:color w:val="2A2723"/>
          <w:sz w:val="28"/>
          <w:szCs w:val="28"/>
        </w:rPr>
        <w:t>Актуальность.</w:t>
      </w:r>
    </w:p>
    <w:p w14:paraId="05354A28" w14:textId="7DCAD92A" w:rsidR="00A7648F" w:rsidRPr="00A91190" w:rsidRDefault="00A7648F" w:rsidP="00A7648F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A91190">
        <w:rPr>
          <w:color w:val="2A2723"/>
          <w:sz w:val="28"/>
          <w:szCs w:val="28"/>
        </w:rPr>
        <w:t>К шести годам у ребенка хорошо развиты крупные мышцы туловища и конечностей, но по-прежнему слабы мелкие мышцы, особенно кистей рук. Поэтому у детей возникают трудности при выполнении упражнений, связанных с работой мелких мышц.</w:t>
      </w:r>
    </w:p>
    <w:p w14:paraId="584062EF" w14:textId="6B5D18C0" w:rsidR="00A91190" w:rsidRPr="00A91190" w:rsidRDefault="00A91190" w:rsidP="00A7648F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</w:p>
    <w:p w14:paraId="600E8EFE" w14:textId="2B972E64" w:rsidR="00A91190" w:rsidRPr="00A91190" w:rsidRDefault="00A91190" w:rsidP="00A7648F">
      <w:pPr>
        <w:pStyle w:val="a3"/>
        <w:spacing w:before="0" w:beforeAutospacing="0" w:after="0" w:afterAutospacing="0" w:line="315" w:lineRule="atLeast"/>
        <w:ind w:firstLine="300"/>
        <w:rPr>
          <w:b/>
          <w:bCs/>
          <w:color w:val="2A2723"/>
          <w:sz w:val="28"/>
          <w:szCs w:val="28"/>
        </w:rPr>
      </w:pPr>
      <w:r w:rsidRPr="00A91190">
        <w:rPr>
          <w:b/>
          <w:bCs/>
          <w:color w:val="2A2723"/>
          <w:sz w:val="28"/>
          <w:szCs w:val="28"/>
        </w:rPr>
        <w:t>Задачи игры.</w:t>
      </w:r>
    </w:p>
    <w:p w14:paraId="2FD0EECA" w14:textId="797878F5" w:rsidR="003A57A8" w:rsidRPr="00B40657" w:rsidRDefault="00A7648F" w:rsidP="00B40657">
      <w:pPr>
        <w:pStyle w:val="a3"/>
        <w:spacing w:before="0" w:beforeAutospacing="0" w:after="0" w:afterAutospacing="0" w:line="315" w:lineRule="atLeast"/>
        <w:ind w:firstLine="300"/>
        <w:rPr>
          <w:sz w:val="28"/>
          <w:szCs w:val="28"/>
        </w:rPr>
      </w:pPr>
      <w:r w:rsidRPr="00A91190">
        <w:rPr>
          <w:color w:val="2A2723"/>
          <w:sz w:val="28"/>
          <w:szCs w:val="28"/>
        </w:rPr>
        <w:t xml:space="preserve">Игра «Паучки» направлена на развитие мелкой моторики кистей рук, на </w:t>
      </w:r>
      <w:r w:rsidRPr="00A91190">
        <w:rPr>
          <w:sz w:val="28"/>
          <w:szCs w:val="28"/>
        </w:rPr>
        <w:t>умении выполнять упражнения с различной амплитудой, переходить от медленных к более быстрым движениям по заданию воспитателя, т. е. менять темп. (</w:t>
      </w:r>
      <w:r w:rsidR="004B095E" w:rsidRPr="00A91190">
        <w:rPr>
          <w:sz w:val="28"/>
          <w:szCs w:val="28"/>
        </w:rPr>
        <w:t>«</w:t>
      </w:r>
      <w:r w:rsidRPr="00A91190">
        <w:rPr>
          <w:sz w:val="28"/>
          <w:szCs w:val="28"/>
        </w:rPr>
        <w:t>Кто правильно сплетет паутинку, кто быстрее доберется до паучка</w:t>
      </w:r>
      <w:r w:rsidR="004B095E" w:rsidRPr="00A91190">
        <w:rPr>
          <w:sz w:val="28"/>
          <w:szCs w:val="28"/>
        </w:rPr>
        <w:t>» и т.д.) К тому же в этой игре присутствует элемент соревнования между детьми.</w:t>
      </w:r>
      <w:r w:rsidR="003A57A8" w:rsidRPr="00A91190">
        <w:rPr>
          <w:color w:val="2A2723"/>
          <w:sz w:val="28"/>
          <w:szCs w:val="28"/>
        </w:rPr>
        <w:t xml:space="preserve"> </w:t>
      </w:r>
      <w:r w:rsidR="00F966F2" w:rsidRPr="00A91190">
        <w:rPr>
          <w:color w:val="2A2723"/>
          <w:sz w:val="28"/>
          <w:szCs w:val="28"/>
        </w:rPr>
        <w:t>Игра у</w:t>
      </w:r>
      <w:r w:rsidR="003A57A8" w:rsidRPr="00A91190">
        <w:rPr>
          <w:color w:val="2A2723"/>
          <w:sz w:val="28"/>
          <w:szCs w:val="28"/>
        </w:rPr>
        <w:t>чит взаимодействовать друг с другом</w:t>
      </w:r>
      <w:r w:rsidR="00F966F2" w:rsidRPr="00A91190">
        <w:rPr>
          <w:color w:val="2A2723"/>
          <w:sz w:val="28"/>
          <w:szCs w:val="28"/>
        </w:rPr>
        <w:t>.</w:t>
      </w:r>
      <w:r w:rsidR="00B40657">
        <w:rPr>
          <w:sz w:val="28"/>
          <w:szCs w:val="28"/>
        </w:rPr>
        <w:t xml:space="preserve">              </w:t>
      </w:r>
      <w:r w:rsidR="003A57A8" w:rsidRPr="00A91190">
        <w:rPr>
          <w:color w:val="2A2723"/>
          <w:sz w:val="28"/>
          <w:szCs w:val="28"/>
        </w:rPr>
        <w:t xml:space="preserve">Кроме всего вышеперечисленного, веселая игра способствует развитию психических процессов- умению контролировать свои эмоции, радоваться успехам, своим и товарища. Вызывает положительные эмоции. Воспитывает дружелюбие, культуру поведения.  </w:t>
      </w:r>
    </w:p>
    <w:p w14:paraId="3C656587" w14:textId="5B326124" w:rsidR="003A57A8" w:rsidRPr="00A91190" w:rsidRDefault="003A57A8" w:rsidP="00A7648F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A91190">
        <w:rPr>
          <w:color w:val="2A2723"/>
          <w:sz w:val="28"/>
          <w:szCs w:val="28"/>
        </w:rPr>
        <w:t>В процессе игры, ребенок учится преодолевать страх (возможно</w:t>
      </w:r>
      <w:r w:rsidR="00002282">
        <w:rPr>
          <w:color w:val="2A2723"/>
          <w:sz w:val="28"/>
          <w:szCs w:val="28"/>
        </w:rPr>
        <w:t>,</w:t>
      </w:r>
      <w:r w:rsidRPr="00A91190">
        <w:rPr>
          <w:color w:val="2A2723"/>
          <w:sz w:val="28"/>
          <w:szCs w:val="28"/>
        </w:rPr>
        <w:t xml:space="preserve"> кто-то боится пауков)</w:t>
      </w:r>
    </w:p>
    <w:p w14:paraId="7FF3D0CE" w14:textId="77777777" w:rsidR="003A57A8" w:rsidRPr="00A91190" w:rsidRDefault="003A57A8" w:rsidP="00A7648F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</w:p>
    <w:p w14:paraId="569EA297" w14:textId="0242A55C" w:rsidR="004B095E" w:rsidRPr="00A91190" w:rsidRDefault="003A57A8" w:rsidP="003A57A8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A91190">
        <w:rPr>
          <w:color w:val="2A2723"/>
          <w:sz w:val="28"/>
          <w:szCs w:val="28"/>
        </w:rPr>
        <w:t xml:space="preserve">Так же этот атрибут можно использовать для подвижной игры – </w:t>
      </w:r>
      <w:r w:rsidRPr="00A91190">
        <w:rPr>
          <w:b/>
          <w:bCs/>
          <w:color w:val="2A2723"/>
          <w:sz w:val="28"/>
          <w:szCs w:val="28"/>
        </w:rPr>
        <w:t xml:space="preserve">«Карусель с паучком», </w:t>
      </w:r>
      <w:r w:rsidRPr="00A91190">
        <w:rPr>
          <w:color w:val="2A2723"/>
          <w:sz w:val="28"/>
          <w:szCs w:val="28"/>
        </w:rPr>
        <w:t>которая</w:t>
      </w:r>
      <w:r w:rsidRPr="00A91190">
        <w:rPr>
          <w:b/>
          <w:bCs/>
          <w:color w:val="2A2723"/>
          <w:sz w:val="28"/>
          <w:szCs w:val="28"/>
        </w:rPr>
        <w:t xml:space="preserve"> </w:t>
      </w:r>
      <w:r w:rsidRPr="00A91190">
        <w:rPr>
          <w:color w:val="2A2723"/>
          <w:sz w:val="28"/>
          <w:szCs w:val="28"/>
        </w:rPr>
        <w:t>будет способствовать</w:t>
      </w:r>
      <w:r w:rsidRPr="00A91190">
        <w:rPr>
          <w:b/>
          <w:bCs/>
          <w:color w:val="2A2723"/>
          <w:sz w:val="28"/>
          <w:szCs w:val="28"/>
        </w:rPr>
        <w:t xml:space="preserve"> </w:t>
      </w:r>
      <w:r w:rsidR="004B095E" w:rsidRPr="00A91190">
        <w:rPr>
          <w:color w:val="2A2723"/>
          <w:sz w:val="28"/>
          <w:szCs w:val="28"/>
        </w:rPr>
        <w:t>развити</w:t>
      </w:r>
      <w:r w:rsidRPr="00A91190">
        <w:rPr>
          <w:color w:val="2A2723"/>
          <w:sz w:val="28"/>
          <w:szCs w:val="28"/>
        </w:rPr>
        <w:t>ю</w:t>
      </w:r>
      <w:r w:rsidR="00F966F2" w:rsidRPr="00A91190">
        <w:rPr>
          <w:color w:val="2A2723"/>
          <w:sz w:val="28"/>
          <w:szCs w:val="28"/>
        </w:rPr>
        <w:t xml:space="preserve"> координации</w:t>
      </w:r>
      <w:r w:rsidR="004B095E" w:rsidRPr="00A91190">
        <w:rPr>
          <w:color w:val="2A2723"/>
          <w:sz w:val="28"/>
          <w:szCs w:val="28"/>
        </w:rPr>
        <w:t xml:space="preserve"> движений</w:t>
      </w:r>
      <w:r w:rsidRPr="00A91190">
        <w:rPr>
          <w:color w:val="2A2723"/>
          <w:sz w:val="28"/>
          <w:szCs w:val="28"/>
        </w:rPr>
        <w:t>, умению сохранять дистанцию</w:t>
      </w:r>
      <w:r w:rsidR="00F966F2" w:rsidRPr="00A91190">
        <w:rPr>
          <w:color w:val="2A2723"/>
          <w:sz w:val="28"/>
          <w:szCs w:val="28"/>
        </w:rPr>
        <w:t xml:space="preserve"> при ходьбе и беге</w:t>
      </w:r>
      <w:r w:rsidRPr="00A91190">
        <w:rPr>
          <w:color w:val="2A2723"/>
          <w:sz w:val="28"/>
          <w:szCs w:val="28"/>
        </w:rPr>
        <w:t>,</w:t>
      </w:r>
      <w:r w:rsidR="00F966F2" w:rsidRPr="00A91190">
        <w:rPr>
          <w:color w:val="2A2723"/>
          <w:sz w:val="28"/>
          <w:szCs w:val="28"/>
        </w:rPr>
        <w:t xml:space="preserve"> умению</w:t>
      </w:r>
      <w:r w:rsidRPr="00A91190">
        <w:rPr>
          <w:color w:val="2A2723"/>
          <w:sz w:val="28"/>
          <w:szCs w:val="28"/>
        </w:rPr>
        <w:t xml:space="preserve"> взаимодействовать</w:t>
      </w:r>
      <w:r w:rsidR="00F966F2" w:rsidRPr="00A91190">
        <w:rPr>
          <w:color w:val="2A2723"/>
          <w:sz w:val="28"/>
          <w:szCs w:val="28"/>
        </w:rPr>
        <w:t>, согласовывать движения, двигаться в разном темпе.</w:t>
      </w:r>
      <w:r w:rsidRPr="00A91190">
        <w:rPr>
          <w:color w:val="2A2723"/>
          <w:sz w:val="28"/>
          <w:szCs w:val="28"/>
        </w:rPr>
        <w:t xml:space="preserve"> </w:t>
      </w:r>
    </w:p>
    <w:p w14:paraId="056ECB59" w14:textId="77777777" w:rsidR="00A91190" w:rsidRPr="00A91190" w:rsidRDefault="00A91190" w:rsidP="003A57A8">
      <w:pPr>
        <w:pStyle w:val="a3"/>
        <w:spacing w:before="0" w:beforeAutospacing="0" w:after="0" w:afterAutospacing="0" w:line="315" w:lineRule="atLeast"/>
        <w:ind w:firstLine="300"/>
        <w:rPr>
          <w:b/>
          <w:bCs/>
          <w:color w:val="2A2723"/>
          <w:sz w:val="28"/>
          <w:szCs w:val="28"/>
        </w:rPr>
        <w:sectPr w:rsidR="00A91190" w:rsidRPr="00A91190" w:rsidSect="00A91190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</w:p>
    <w:p w14:paraId="2A7B47F5" w14:textId="0D36DB20" w:rsidR="00A91190" w:rsidRPr="00A91190" w:rsidRDefault="00B40657" w:rsidP="00B40657">
      <w:pPr>
        <w:pStyle w:val="a3"/>
        <w:spacing w:before="0" w:beforeAutospacing="0" w:after="0" w:afterAutospacing="0" w:line="315" w:lineRule="atLeast"/>
        <w:rPr>
          <w:b/>
          <w:bCs/>
          <w:color w:val="2A2723"/>
          <w:sz w:val="28"/>
          <w:szCs w:val="28"/>
        </w:rPr>
      </w:pPr>
      <w:r>
        <w:rPr>
          <w:b/>
          <w:bCs/>
          <w:noProof/>
          <w:color w:val="2A2723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D61CEE1" wp14:editId="2E408679">
            <wp:simplePos x="0" y="0"/>
            <wp:positionH relativeFrom="margin">
              <wp:align>center</wp:align>
            </wp:positionH>
            <wp:positionV relativeFrom="paragraph">
              <wp:posOffset>354330</wp:posOffset>
            </wp:positionV>
            <wp:extent cx="3333750" cy="2784191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784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91190" w:rsidRPr="00A91190" w:rsidSect="00B40657">
      <w:type w:val="continuous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B4B"/>
    <w:rsid w:val="00002282"/>
    <w:rsid w:val="00252CAA"/>
    <w:rsid w:val="00325EC5"/>
    <w:rsid w:val="00390C51"/>
    <w:rsid w:val="003A57A8"/>
    <w:rsid w:val="00460B4B"/>
    <w:rsid w:val="004B095E"/>
    <w:rsid w:val="006045E0"/>
    <w:rsid w:val="009D04EF"/>
    <w:rsid w:val="00A7648F"/>
    <w:rsid w:val="00A91190"/>
    <w:rsid w:val="00B40657"/>
    <w:rsid w:val="00C10253"/>
    <w:rsid w:val="00F9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FD85A"/>
  <w15:chartTrackingRefBased/>
  <w15:docId w15:val="{4E0400DB-9337-4853-80C6-36E9D381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6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</dc:creator>
  <cp:keywords/>
  <dc:description/>
  <cp:lastModifiedBy>House</cp:lastModifiedBy>
  <cp:revision>8</cp:revision>
  <dcterms:created xsi:type="dcterms:W3CDTF">2022-11-20T12:46:00Z</dcterms:created>
  <dcterms:modified xsi:type="dcterms:W3CDTF">2022-12-01T17:22:00Z</dcterms:modified>
</cp:coreProperties>
</file>