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D9" w:rsidRPr="009461D9" w:rsidRDefault="009461D9" w:rsidP="009461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u w:val="single"/>
          <w:lang w:eastAsia="ru-RU"/>
        </w:rPr>
        <w:t>«Что надо знать о своем ребенке»</w:t>
      </w:r>
    </w:p>
    <w:p w:rsid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bookmarkStart w:id="0" w:name="_GoBack"/>
      <w:bookmarkEnd w:id="0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педагоги несправедливы, а дети - глупые, невоспитанные. И совершаем роковую ошибку. Чтобы избежать этого, а также, чтобы правильно строить семейную педагогику,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сензитивность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(наиболее благоприятные и оптимальные периоды) для развития каких-то сторон, качеств и свойств личности.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Зачастую можно услышать от родителей такую фразу: «Я знаю, что нужно моему ребенку!». Такие родители строят жизнь ребенка по своему образцу, а потом удивляются, что эта жизнь не удалась.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Беда в том, что такой стереотип отношений между поколениями сложился у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даже профессию своих детей, тем самым,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почему? Потому что многие родители не способны сказать себе: это мой ребенок, но у него свои ценности, мой долг помогать ему их реализовать. Родители видят свою задачу 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другом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 я сделаю его жизнь такой, чтобы он был счастливым!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Родители исходят из того, что ребенок, даже взрослый, не имеет главного - жизненного опыта, а у родителей он есть, и они хотят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 Психологи, изучал мотивы и цели, которые ставили в своей системе воспитания родители, выяснили, что преобладал следующий мотив: «Пусть мой ребенок реализует то, что мне не удалось осуществить!». 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 когда же у сына или дочки жизнь не получается, родители ищут виноватых в образовательном 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учреждении, на улице, среди друзей, но не думают, что виноваты сами.</w:t>
      </w:r>
      <w:proofErr w:type="gramEnd"/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неполной семье существуют свои проблемы - проблемы одиноких мам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Чувство тревоги не насыщаемо, и повод для очередной тревоги находится всегда. Так появляется 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гипертревога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Это приводит не только к негативным последствиям для ребенка. Для матери это не менее губительно. Отдавая все свободное время дому и ребенку, она мало занимается собой, она становится раздражительной и болезненно переживает своё одиночество. Появление любого третьего человека в доме становится для ребенка психологической проблемой.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Одна из распространенных ошибок одиноких мам - завышение требований к ребенку. Желание компенсировать свои неудачи за счет его удач.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Многочисленные исследования детей из трех типов семьи - неполной, полной конфликтной и полной благополучной обнаружили, что по большинству показателей (успеваемость, интеллект, эмоциональная устойчивость) дети из неполной семьи чаще оказываются успешнее, чем их сверстники из полной семьи, но конфликтной, и лишь незначительно отличаются от детей из полных благополучных семей.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В детстве закладывается все то, что потом будет составлять суть человека, его личность. Мудрый родитель и педагог подобен архитектору, который, проектируя новое здание, хорошо представляет не только фасад, но и весь интерьер. То, что взрослые вкладывают в ребенка с раннего детства, сохраняется в нем, как в копилке, на долгие годы, </w:t>
      </w:r>
      <w:proofErr w:type="spellStart"/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переплавляясь</w:t>
      </w:r>
      <w:proofErr w:type="spellEnd"/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в черты характера, качества личности, формируясь в привычки и навыки.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иногда мы, не зная будущего своего ребенка и не познав его настоящего, строим слишком грубую схему, идеальную модель, готовим ему в честолюбивых мечтах своих и радужных надеждах такие роли, с которыми когда-то не могли справиться сами. Не нужно быть большим знатоком человеческой природы, чтобы понять: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биологические и социальные законы перепрыгнуть невозможно, психика развивается в определенной последовательности.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Каковы же они, главные законы детства?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gramStart"/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Ребенку для полноценного развития необходимы:</w:t>
      </w:r>
      <w:proofErr w:type="gramEnd"/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• </w:t>
      </w:r>
      <w:r w:rsidRPr="009461D9"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lang w:eastAsia="ru-RU"/>
        </w:rPr>
        <w:t>нормальные родители;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</w:t>
      </w:r>
      <w:r w:rsidRPr="009461D9"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lang w:eastAsia="ru-RU"/>
        </w:rPr>
        <w:t>хорошие условия жизни и воспитания;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</w:t>
      </w:r>
      <w:r w:rsidRPr="009461D9"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lang w:eastAsia="ru-RU"/>
        </w:rPr>
        <w:t>полноценное общение со сверстниками и взрослыми;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</w:t>
      </w:r>
      <w:r w:rsidRPr="009461D9"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lang w:eastAsia="ru-RU"/>
        </w:rPr>
        <w:t>постоянная, активная, соответствующая возрасту деятельность.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Могучая потребность в деятельности вечный двигатель развития человека. Мудрость развития состоит в том, что для каждого возраста характерен не только определенный состав видов деятельности, но существует и самая главная, как говорят психологи, ведущая. Именно в ней развиваются те процессы, которые подготавливают переход ребенка к новой, высшей ступени его развития. В дошкольном возрасте - это игровая деятельность, в младшем школьном - учебная.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Нарушения нормального развития ребенка наступают, когда нет согласия между воспитателями, папой и мамой, между родителями и педагогами, когда разрушается цепочка преемственности. И тогда происходит то, что называется дезинтеграцией личности. Проще говоря, ребенок уподобляется «возу, который тянут в разные стороны». Тогда развитие буксует или отклоняется в сторону.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Линия отклоняющегося поведения нередко берет свое начало в раннем детстве и при стечении неблагоприятных обстоятель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ств пр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иводит в конечном итоге к стойкой недисциплинированности, проступкам и другим формам антиобщественного поведения в подростковом возрасте.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Педагогическая запущенность - это состояние личности ребенка, вызванное недостатками в его развитии, поведении, деятельности и отношениях, обусловленных педагогическими причинами. Это могут быть нравственное нездоровье самой семьи, изъяны семейного воспитания, недостатки и ошибки детского сада и школы.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Прежде всего, надо устранить наши, взрослые ошибки. Добрым, разумным, щадящим отношением вывести ребенка из состояния дискомфорта (чувства ненужности, незащищенности, заброшенности, неполноценности, безрадостности, безысходности) и только затем (или одновременно с этим) помочь ему добиться успеха в самом трудном для него деле, вызвать желание стать лучше, сформировать веру в себя, свои силы и возможности.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«Какой Вы родитель?»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Отметьте, пожалуйста, те фразы, которые Вы часто употребляете в общении с детьми.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Вопросы / Баллы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колько раз тебе повторять?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осоветуй мне, пожалуйста.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 знаю, чтобы я без тебя делала.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кого ты только такой уродился?!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5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акие у тебя замечательные друзья!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6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на кого ты похож (а)?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7 Я в твои годы...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8 Ты моя опора и помощник (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ца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).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9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что за друзья у тебя?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10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чем ты только думаешь?!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11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акая (какой) ты меня умница!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12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как ты считаешь сынок (доченька)? 1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13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всех дети, как дети, а ты ... 2</w:t>
      </w:r>
    </w:p>
    <w:p w:rsidR="009461D9" w:rsidRPr="009461D9" w:rsidRDefault="009461D9" w:rsidP="009461D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14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акой ты у меня сообразительный (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ая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)!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Ключ к тесту. Теперь подсчитайте общее количество баллов.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 5 до 7 баллов. Вы живете с ребенком душа в душу. Вы уважаете ребенка, и он искренне любит и уважает Вас. Ваши отношения способствуют становлению его личности.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 8 до 10 баллов. Намечаются некоторые сложности во взаимоотношениях с ребенком, непонимание его проблем, попытки перенести вину за недостатки в его развитии на самого ребенка.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11 баллов и выше.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Конечно, Вы понимаете, что это лишь намек на действительное положение дел, ведь то, какой Вы родитель, не знает никто лучше Вас самих.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u w:val="single"/>
          <w:lang w:eastAsia="ru-RU"/>
        </w:rPr>
        <w:t>«Чтобы воспитать Человека»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Нужно!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2. Стремиться понять, о чем он думает, чего хочет, почему ведет себя так, а не иначе.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3. Внушать ребенку, что он все может, если только поверит в себя, и будет работать.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4. Понимать, что в любых проступках ребенка, следует 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винить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прежде всего себя.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5. Не пытаться «лепить» своего ребенка, а жить с ним общей жизнью: видеть в нем личность, а не объект воспитания.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6. Чаще вспоминать, какими были вы в возрасте вашего ребенка.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7. Помнить, что воспитывают не ваши слова, а ваш личный пример.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Нельзя!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3. Ждать от ребенка благодарности за то, что вы его родили и выкормили: он вас об этом не просил.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4. Использовать ребенка как средство для достижения пусть самых благородных, но своих целей.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5. Рассчитывать на то, что ваш ребенок унаследует ваши интересы и взгляды на жизнь (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увы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они генетически не закладываются).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7. Перекладывать ответственность за воспитание на педагогов, бабушек и дедушек.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u w:val="single"/>
          <w:lang w:eastAsia="ru-RU"/>
        </w:rPr>
        <w:t>«Чтобы воспитать Человека»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Нужно!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Принимать ребенка таким, каков он есть, чтобы при любых обстоятельствах он был уверен в неизменности вашей любви к нему.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Стремиться понять, о чем он думает, чего хочет, почему ведет себя так, а не иначе.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Внушать ребенку, что он все может, если только поверит в себя, и будет работать.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4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Понимать, что в любых проступках ребенка, следует 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винить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прежде всего себя.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5.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Не пытаться «лепить» своего ребенка, а жить с ним общей жизнью: видеть в нем личность, а не объект воспитания.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6.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Чаще вспоминать, какими были вы в возрасте вашего ребенка.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7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Помнить, что воспитывают не ваши слова, а ваш личный пример.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Нельзя!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Рассчитывать на то, что ваш ребенок будет самым лучшим и способным. Он не лучше и не хуже, он другой, особенный.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2.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Ждать от ребенка благодарности за то, что вы его родили и выкормили: он вас об этом не просил.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4.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Использовать ребенка как средство для достижения пусть самых благородных, но своих целей.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5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Рассчитывать на то, что ваш ребенок унаследует ваши интересы и взгляды на жизнь (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увы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они генетически не закладываются).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6.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Относиться к ребенку как к неполноценному человеку, которого родители могут по своему усмотрению лепить.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7</w:t>
      </w: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Перекладывать ответственность за воспитание на педагогов, бабушек и дедушек.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461D9" w:rsidRPr="009461D9" w:rsidRDefault="009461D9" w:rsidP="009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FF"/>
          <w:lang w:eastAsia="ru-RU"/>
        </w:rPr>
        <w:t>«Какой Вы родитель?»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Отметьте, пожалуйста, те фразы, которые Вы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часто употребляете в общении с детьми.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Вопросы / Баллы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колько раз тебе повторять?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осоветуй мне, пожалуйста.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 знаю, чтобы я без тебя делала.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кого ты только такой уродился?!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5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акие у тебя замечательные друзья!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6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на кого ты похож (а)?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7 Я в твои годы...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8 Ты моя опора и помощник (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ца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).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9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что за друзья у тебя?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10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чем ты только думаешь?!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11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акая (какой) ты меня умница!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12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как ты считаешь сынок (доченька)?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13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всех дети, как дети, а ты ... 2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14</w:t>
      </w:r>
      <w:proofErr w:type="gram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proofErr w:type="gram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акой ты у меня сообразительный (</w:t>
      </w:r>
      <w:proofErr w:type="spellStart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ая</w:t>
      </w:r>
      <w:proofErr w:type="spellEnd"/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)! 1</w:t>
      </w:r>
    </w:p>
    <w:p w:rsidR="009461D9" w:rsidRPr="009461D9" w:rsidRDefault="009461D9" w:rsidP="0094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461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br/>
      </w:r>
    </w:p>
    <w:p w:rsidR="00F6345B" w:rsidRPr="009461D9" w:rsidRDefault="00F6345B">
      <w:pPr>
        <w:rPr>
          <w:rFonts w:ascii="Times New Roman" w:hAnsi="Times New Roman" w:cs="Times New Roman"/>
          <w:sz w:val="32"/>
          <w:szCs w:val="32"/>
        </w:rPr>
      </w:pPr>
    </w:p>
    <w:sectPr w:rsidR="00F6345B" w:rsidRPr="009461D9" w:rsidSect="009461D9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5B"/>
    <w:rsid w:val="009461D9"/>
    <w:rsid w:val="00F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1633</Words>
  <Characters>9313</Characters>
  <Application>Microsoft Office Word</Application>
  <DocSecurity>0</DocSecurity>
  <Lines>77</Lines>
  <Paragraphs>21</Paragraphs>
  <ScaleCrop>false</ScaleCrop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2022-03-30T05:22:00Z</dcterms:created>
  <dcterms:modified xsi:type="dcterms:W3CDTF">2022-03-30T05:25:00Z</dcterms:modified>
</cp:coreProperties>
</file>