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B0" w:rsidRDefault="00411AB0" w:rsidP="00411AB0">
      <w:pPr>
        <w:pStyle w:val="a3"/>
        <w:spacing w:before="0" w:beforeAutospacing="0" w:after="0" w:afterAutospacing="0"/>
        <w:jc w:val="center"/>
        <w:rPr>
          <w:rFonts w:asciiTheme="majorHAnsi" w:hAnsiTheme="majorHAnsi" w:cs="Segoe UI"/>
          <w:color w:val="010101"/>
          <w:sz w:val="28"/>
          <w:szCs w:val="28"/>
        </w:rPr>
      </w:pPr>
    </w:p>
    <w:p w:rsidR="003127C4" w:rsidRPr="00411AB0" w:rsidRDefault="003127C4" w:rsidP="00411AB0">
      <w:pPr>
        <w:pStyle w:val="a3"/>
        <w:spacing w:before="0" w:beforeAutospacing="0" w:after="0" w:afterAutospacing="0"/>
        <w:jc w:val="center"/>
        <w:rPr>
          <w:rFonts w:asciiTheme="majorHAnsi" w:hAnsiTheme="majorHAnsi" w:cs="Segoe UI"/>
          <w:b/>
          <w:caps/>
          <w:color w:val="0F243E" w:themeColor="text2" w:themeShade="80"/>
          <w:sz w:val="36"/>
          <w:szCs w:val="36"/>
        </w:rPr>
      </w:pPr>
      <w:r w:rsidRPr="00411AB0">
        <w:rPr>
          <w:rFonts w:asciiTheme="majorHAnsi" w:hAnsiTheme="majorHAnsi" w:cs="Segoe UI"/>
          <w:b/>
          <w:caps/>
          <w:color w:val="0F243E" w:themeColor="text2" w:themeShade="80"/>
          <w:sz w:val="36"/>
          <w:szCs w:val="36"/>
        </w:rPr>
        <w:t>Консультация для педагогов</w:t>
      </w:r>
    </w:p>
    <w:p w:rsidR="001D078F" w:rsidRDefault="001D078F" w:rsidP="00411AB0">
      <w:pPr>
        <w:pStyle w:val="a3"/>
        <w:spacing w:before="0" w:beforeAutospacing="0" w:after="0" w:afterAutospacing="0"/>
        <w:jc w:val="center"/>
        <w:rPr>
          <w:rFonts w:asciiTheme="majorHAnsi" w:hAnsiTheme="majorHAnsi" w:cs="Segoe UI"/>
          <w:color w:val="010101"/>
          <w:sz w:val="28"/>
          <w:szCs w:val="28"/>
        </w:rPr>
      </w:pPr>
    </w:p>
    <w:p w:rsidR="003127C4" w:rsidRPr="001D078F" w:rsidRDefault="00411AB0" w:rsidP="00411AB0">
      <w:pPr>
        <w:pStyle w:val="a3"/>
        <w:spacing w:before="0" w:beforeAutospacing="0" w:after="0" w:afterAutospacing="0"/>
        <w:jc w:val="center"/>
        <w:rPr>
          <w:rFonts w:asciiTheme="majorHAnsi" w:hAnsiTheme="majorHAnsi" w:cs="Segoe UI"/>
          <w:b/>
          <w:color w:val="010101"/>
          <w:sz w:val="28"/>
          <w:szCs w:val="28"/>
        </w:rPr>
      </w:pPr>
      <w:r w:rsidRPr="001D078F">
        <w:rPr>
          <w:rFonts w:asciiTheme="majorHAnsi" w:hAnsiTheme="majorHAnsi" w:cs="Segoe UI"/>
          <w:b/>
          <w:noProof/>
          <w:color w:val="0F243E" w:themeColor="text2" w:themeShade="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87B5F4" wp14:editId="2F5C4329">
            <wp:simplePos x="0" y="0"/>
            <wp:positionH relativeFrom="column">
              <wp:posOffset>-2485390</wp:posOffset>
            </wp:positionH>
            <wp:positionV relativeFrom="paragraph">
              <wp:posOffset>144781</wp:posOffset>
            </wp:positionV>
            <wp:extent cx="10706735" cy="7607935"/>
            <wp:effectExtent l="6350" t="0" r="5715" b="5715"/>
            <wp:wrapNone/>
            <wp:docPr id="1" name="Рисунок 1" descr="C:\Users\1\Downloads\1606684372_36-p-sportivnie-detskie-foni-dlya-detskogo-sada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06684372_36-p-sportivnie-detskie-foni-dlya-detskogo-sada-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06735" cy="760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78F">
        <w:rPr>
          <w:rFonts w:asciiTheme="majorHAnsi" w:hAnsiTheme="majorHAnsi" w:cs="Segoe UI"/>
          <w:b/>
          <w:color w:val="0F243E" w:themeColor="text2" w:themeShade="80"/>
          <w:sz w:val="28"/>
          <w:szCs w:val="28"/>
        </w:rPr>
        <w:t>«</w:t>
      </w:r>
      <w:r w:rsidR="003127C4" w:rsidRPr="001D078F">
        <w:rPr>
          <w:rFonts w:asciiTheme="majorHAnsi" w:hAnsiTheme="majorHAnsi" w:cs="Segoe UI"/>
          <w:b/>
          <w:color w:val="0F243E" w:themeColor="text2" w:themeShade="80"/>
          <w:sz w:val="28"/>
          <w:szCs w:val="28"/>
        </w:rPr>
        <w:t>Использование ИКТ в дошкольном учреждении в работе по привитию воспитанникам навыков ЗОЖ</w:t>
      </w:r>
      <w:r w:rsidRPr="001D078F">
        <w:rPr>
          <w:rFonts w:asciiTheme="majorHAnsi" w:hAnsiTheme="majorHAnsi" w:cs="Segoe UI"/>
          <w:b/>
          <w:color w:val="0F243E" w:themeColor="text2" w:themeShade="80"/>
          <w:sz w:val="28"/>
          <w:szCs w:val="28"/>
        </w:rPr>
        <w:t>»</w:t>
      </w:r>
    </w:p>
    <w:p w:rsidR="001D078F" w:rsidRDefault="001D078F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Дошкольный возраст – очень важный период в жизни человека. В эти годы идет интенсивное развитие организма, закладываются основы умственного, нравственного, физического развития. Однако в последние десятилетия выявлена тенденция к ухудшению состояния здоровья дошкольников. Именно поэтому одна из важнейших задач дошкольного образования – сохранение и укрепление здоровья детей. Формирование у дошкольников навыков здорового образа жизни - необходимое условие для решения этой приоритетной задачи. Возникает вопрос, какие технологии, методы и приемы наиболее эффективно помогут научить ребенка заботиться о своем здоровье, обеспечить его активную позицию в процессе получения знаний, умений и навыков о здоровом образе жизни. Мышление дошкольников носит конкретный, образный характер, их внимание неустойчиво, а это значит, что в процессе обучения обязательно должен использоваться доступный, красочный, разнообразный наглядный материал. Поэтому в своей работе с детьми по формированию основ здорового образа жизни необходимо активно использовать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 xml:space="preserve"> информационно-коммуникационные технологии.</w:t>
      </w:r>
    </w:p>
    <w:p w:rsidR="003127C4" w:rsidRPr="00884530" w:rsidRDefault="001D078F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1D078F">
        <w:rPr>
          <w:rFonts w:asciiTheme="majorHAnsi" w:hAnsiTheme="majorHAnsi" w:cs="Segoe UI"/>
          <w:b/>
          <w:i/>
          <w:color w:val="0F243E" w:themeColor="text2" w:themeShade="80"/>
          <w:sz w:val="28"/>
          <w:szCs w:val="28"/>
        </w:rPr>
        <w:t>Достоинства</w:t>
      </w:r>
      <w:r>
        <w:rPr>
          <w:rFonts w:asciiTheme="majorHAnsi" w:hAnsiTheme="majorHAnsi" w:cs="Segoe UI"/>
          <w:color w:val="010101"/>
          <w:sz w:val="28"/>
          <w:szCs w:val="28"/>
        </w:rPr>
        <w:t xml:space="preserve"> использования </w:t>
      </w:r>
      <w:r w:rsidR="003127C4" w:rsidRPr="00884530">
        <w:rPr>
          <w:rFonts w:asciiTheme="majorHAnsi" w:hAnsiTheme="majorHAnsi" w:cs="Segoe UI"/>
          <w:color w:val="010101"/>
          <w:sz w:val="28"/>
          <w:szCs w:val="28"/>
        </w:rPr>
        <w:t>информацио</w:t>
      </w:r>
      <w:r>
        <w:rPr>
          <w:rFonts w:asciiTheme="majorHAnsi" w:hAnsiTheme="majorHAnsi" w:cs="Segoe UI"/>
          <w:color w:val="010101"/>
          <w:sz w:val="28"/>
          <w:szCs w:val="28"/>
        </w:rPr>
        <w:t xml:space="preserve">нно-коммуникационных технологий </w:t>
      </w:r>
      <w:r w:rsidR="003127C4" w:rsidRPr="00884530">
        <w:rPr>
          <w:rFonts w:asciiTheme="majorHAnsi" w:hAnsiTheme="majorHAnsi" w:cs="Segoe UI"/>
          <w:color w:val="010101"/>
          <w:sz w:val="28"/>
          <w:szCs w:val="28"/>
        </w:rPr>
        <w:t>в процессе привития навыков ЗОЖ: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делают процесс привития навыков ЗОЖ более современным, разнообразным, насыщенным;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оказывают комплексное воздействие на разные каналы восприятия, на различные виды памяти, обеспечивают оперирование большими объемами информации;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обеспечивают наглядность, красоту, эстетику оформления физкультурно-оздоровительных мероприятий;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способствуют адаптации ребёнка в современном информационном пространстве и формированию информационной культуры;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используются в различных формах и сочетаются с различными информационными источниками и педагогическими технологиями.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Применение средств ИКТ способствуют лучшему усвоению материала, так как вызывают огромный интерес у детей, (за счет включения в процесс восприятия всех каналов восприятия – зрительного, слухового, механического и эмоционального), а так же активизируют внимание дошкольников благодаря возможности демонстрации явлений и объектов в динамике. Применение данных </w:t>
      </w:r>
      <w:r w:rsidRPr="00884530">
        <w:rPr>
          <w:rFonts w:asciiTheme="majorHAnsi" w:hAnsiTheme="majorHAnsi" w:cs="Segoe UI"/>
          <w:color w:val="010101"/>
          <w:sz w:val="28"/>
          <w:szCs w:val="28"/>
        </w:rPr>
        <w:lastRenderedPageBreak/>
        <w:t>технологий даёт возможность моделировать различные сюжеты и ситуации. Занятия с использованием ИКТ вызывают огромный интерес у ребят и надолго остаются в памяти. Игровые компоненты, включенные в мультимедиа программы, активизируют познавательную деятельность дошкольников.</w:t>
      </w:r>
    </w:p>
    <w:p w:rsidR="003127C4" w:rsidRPr="00884530" w:rsidRDefault="00411AB0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>
        <w:rPr>
          <w:rFonts w:asciiTheme="majorHAnsi" w:hAnsiTheme="majorHAnsi" w:cs="Segoe UI"/>
          <w:noProof/>
          <w:color w:val="01010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254E7F2" wp14:editId="6E530D79">
            <wp:simplePos x="0" y="0"/>
            <wp:positionH relativeFrom="column">
              <wp:posOffset>-2516823</wp:posOffset>
            </wp:positionH>
            <wp:positionV relativeFrom="paragraph">
              <wp:posOffset>-195262</wp:posOffset>
            </wp:positionV>
            <wp:extent cx="10787230" cy="7600950"/>
            <wp:effectExtent l="0" t="7302" r="7302" b="7303"/>
            <wp:wrapNone/>
            <wp:docPr id="2" name="Рисунок 2" descr="C:\Users\1\Downloads\1606684372_36-p-sportivnie-detskie-foni-dlya-detskogo-sada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06684372_36-p-sportivnie-detskie-foni-dlya-detskogo-sada-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8723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7C4" w:rsidRPr="00884530">
        <w:rPr>
          <w:rFonts w:asciiTheme="majorHAnsi" w:hAnsiTheme="majorHAnsi" w:cs="Segoe UI"/>
          <w:color w:val="010101"/>
          <w:sz w:val="28"/>
          <w:szCs w:val="28"/>
        </w:rPr>
        <w:t>Использов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>ание мультимедийных презентаций</w:t>
      </w:r>
      <w:r w:rsidR="003127C4" w:rsidRPr="00884530">
        <w:rPr>
          <w:rFonts w:asciiTheme="majorHAnsi" w:hAnsiTheme="majorHAnsi" w:cs="Segoe UI"/>
          <w:color w:val="010101"/>
          <w:sz w:val="28"/>
          <w:szCs w:val="28"/>
        </w:rPr>
        <w:t xml:space="preserve"> в работе по привитию воспитанникам навыков ЗОЖ позволяет построить учебно-воспитательный процесс на основе психологически корректных режимов функционирования внимания, памяти, </w:t>
      </w:r>
      <w:proofErr w:type="spellStart"/>
      <w:r w:rsidR="003127C4" w:rsidRPr="00884530">
        <w:rPr>
          <w:rFonts w:asciiTheme="majorHAnsi" w:hAnsiTheme="majorHAnsi" w:cs="Segoe UI"/>
          <w:color w:val="010101"/>
          <w:sz w:val="28"/>
          <w:szCs w:val="28"/>
        </w:rPr>
        <w:t>гуманизации</w:t>
      </w:r>
      <w:proofErr w:type="spellEnd"/>
      <w:r w:rsidR="003127C4" w:rsidRPr="00884530">
        <w:rPr>
          <w:rFonts w:asciiTheme="majorHAnsi" w:hAnsiTheme="majorHAnsi" w:cs="Segoe UI"/>
          <w:color w:val="010101"/>
          <w:sz w:val="28"/>
          <w:szCs w:val="28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Использование мультимедийных презентаций позволяют педагогу сделать мероприятия по привитию навыков ЗОЖ окрашенными, привлекательными, которые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Для формирования системы знаний в области физической культуры и спорта, формирования потребности в здоровом образе жизни можно использовать презентации, созданные на основе информационных ресурсов, опу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>бликованных в сети Интернет или</w:t>
      </w:r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 самостоятельно. Такие презентации состоят из красочных анимированных слайдов, которые являются наглядным средством, дающим возможность выстроить объяснение логично, научно, с использованием звукозаписей и видеофрагментов, что особенно привлекательно для детей дошкольного возраста. Это могут быть такие презентации как, например: «Спортивная азбука в картинках»; «Секреты здоровья»; «Зачем чистить зубы», «Если хочеш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 xml:space="preserve">ь быть </w:t>
      </w:r>
      <w:proofErr w:type="gramStart"/>
      <w:r w:rsidR="001D078F">
        <w:rPr>
          <w:rFonts w:asciiTheme="majorHAnsi" w:hAnsiTheme="majorHAnsi" w:cs="Segoe UI"/>
          <w:color w:val="010101"/>
          <w:sz w:val="28"/>
          <w:szCs w:val="28"/>
        </w:rPr>
        <w:t>здоров</w:t>
      </w:r>
      <w:proofErr w:type="gramEnd"/>
      <w:r w:rsidR="001D078F">
        <w:rPr>
          <w:rFonts w:asciiTheme="majorHAnsi" w:hAnsiTheme="majorHAnsi" w:cs="Segoe UI"/>
          <w:color w:val="010101"/>
          <w:sz w:val="28"/>
          <w:szCs w:val="28"/>
        </w:rPr>
        <w:t>», «Виды спорта»,</w:t>
      </w:r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 и т.п.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Для повышения интереса к физкультуре и спорту, можно использовать компьютерный дидактический материал: «Знакомство с зимними олимпийскими видами спорта»; «Что такое Олимпиада?» и т.п.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Чтобы разнообразить комплексы утренней гимнастики можно использовать мультимедийную гимнастику: «Гимнастика с </w:t>
      </w:r>
      <w:proofErr w:type="spellStart"/>
      <w:r w:rsidRPr="00884530">
        <w:rPr>
          <w:rFonts w:asciiTheme="majorHAnsi" w:hAnsiTheme="majorHAnsi" w:cs="Segoe UI"/>
          <w:color w:val="010101"/>
          <w:sz w:val="28"/>
          <w:szCs w:val="28"/>
        </w:rPr>
        <w:t>мультяшками</w:t>
      </w:r>
      <w:proofErr w:type="spellEnd"/>
      <w:r w:rsidRPr="00884530">
        <w:rPr>
          <w:rFonts w:asciiTheme="majorHAnsi" w:hAnsiTheme="majorHAnsi" w:cs="Segoe UI"/>
          <w:color w:val="010101"/>
          <w:sz w:val="28"/>
          <w:szCs w:val="28"/>
        </w:rPr>
        <w:t>». В процессе проведения таких занятий с использованием средств информационно – коммуникационных технологий дети с огромным удовольствием выполняют уже знакомые движения вместе с героями мультфильмов.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Использование интерактивной доски в образовательной деятельности дошкольников открывает большие возможности не только для педагога, но и для воспитанников. Дети не просто смотрят презентации, но и становятся активными участниками образовательного процесса.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lastRenderedPageBreak/>
        <w:t>С помощью электронных маркеров на такой доске можно делать рисунки, надписи и выполнять различные задания:</w:t>
      </w:r>
    </w:p>
    <w:p w:rsidR="003127C4" w:rsidRPr="00884530" w:rsidRDefault="00411AB0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>
        <w:rPr>
          <w:rFonts w:asciiTheme="majorHAnsi" w:hAnsiTheme="majorHAnsi" w:cs="Segoe UI"/>
          <w:noProof/>
          <w:color w:val="01010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5CA4555" wp14:editId="6BD2BB0C">
            <wp:simplePos x="0" y="0"/>
            <wp:positionH relativeFrom="column">
              <wp:posOffset>-2494915</wp:posOffset>
            </wp:positionH>
            <wp:positionV relativeFrom="paragraph">
              <wp:posOffset>393700</wp:posOffset>
            </wp:positionV>
            <wp:extent cx="10706735" cy="7607935"/>
            <wp:effectExtent l="6350" t="0" r="5715" b="5715"/>
            <wp:wrapNone/>
            <wp:docPr id="3" name="Рисунок 3" descr="C:\Users\1\Downloads\1606684372_36-p-sportivnie-detskie-foni-dlya-detskogo-sada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06684372_36-p-sportivnie-detskie-foni-dlya-detskogo-sada-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06735" cy="760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7C4" w:rsidRPr="00884530">
        <w:rPr>
          <w:rFonts w:asciiTheme="majorHAnsi" w:hAnsiTheme="majorHAnsi" w:cs="Segoe UI"/>
          <w:color w:val="010101"/>
          <w:sz w:val="28"/>
          <w:szCs w:val="28"/>
        </w:rPr>
        <w:t>передвигают картинки, группируя их по определённому признаку («Полезные и вредные продукты», «Что полезно для здоровья», «Предметы личной гигиены» и т.п.);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с помощью маркера или пальца проводят линии или стрелочки, соединяя картинки, изображения («Какие продукты полезны для зрения, для роста и т.п.», «В каких продуктах есть витамин</w:t>
      </w:r>
      <w:proofErr w:type="gramStart"/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 А</w:t>
      </w:r>
      <w:proofErr w:type="gramEnd"/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 и другие», «Как правильно чистить зубы» другие;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с помощью маркера дорисовывают картинки, изображения;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обводят картинки («Что возьмешь на прогулку», «Что нужно делать, когда болеешь», «Ес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 xml:space="preserve">ли хочешь быть </w:t>
      </w:r>
      <w:proofErr w:type="gramStart"/>
      <w:r w:rsidR="001D078F">
        <w:rPr>
          <w:rFonts w:asciiTheme="majorHAnsi" w:hAnsiTheme="majorHAnsi" w:cs="Segoe UI"/>
          <w:color w:val="010101"/>
          <w:sz w:val="28"/>
          <w:szCs w:val="28"/>
        </w:rPr>
        <w:t>здоров</w:t>
      </w:r>
      <w:proofErr w:type="gramEnd"/>
      <w:r w:rsidR="001D078F">
        <w:rPr>
          <w:rFonts w:asciiTheme="majorHAnsi" w:hAnsiTheme="majorHAnsi" w:cs="Segoe UI"/>
          <w:color w:val="010101"/>
          <w:sz w:val="28"/>
          <w:szCs w:val="28"/>
        </w:rPr>
        <w:t>» и т.д.).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Средства мультимедиа можно использова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>ть не только в процессе НОД, но и в ходе режимных моментов.</w:t>
      </w:r>
    </w:p>
    <w:p w:rsidR="003127C4" w:rsidRPr="00884530" w:rsidRDefault="001D078F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>
        <w:rPr>
          <w:rFonts w:asciiTheme="majorHAnsi" w:hAnsiTheme="majorHAnsi" w:cs="Segoe UI"/>
          <w:color w:val="010101"/>
          <w:sz w:val="28"/>
          <w:szCs w:val="28"/>
        </w:rPr>
        <w:t>Презентации - физкультминутки</w:t>
      </w:r>
      <w:r w:rsidR="003127C4" w:rsidRPr="00884530">
        <w:rPr>
          <w:rFonts w:asciiTheme="majorHAnsi" w:hAnsiTheme="majorHAnsi" w:cs="Segoe UI"/>
          <w:color w:val="010101"/>
          <w:sz w:val="28"/>
          <w:szCs w:val="28"/>
        </w:rPr>
        <w:t xml:space="preserve"> используются в течение всего рабочего дня: включаются в утреннюю гимнастику, применяются в перерывах между занятиями, как динамическая пауза. Детей очень привлекают такие презентации, так как для их создания в основном используется анимация, весёлая музыка.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С пом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>ощью мультимедийных презентаций</w:t>
      </w:r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 проводятся с детьми комплексы зрительных и дыхательных гимнастик.</w:t>
      </w:r>
    </w:p>
    <w:p w:rsidR="003127C4" w:rsidRPr="00884530" w:rsidRDefault="003127C4" w:rsidP="0088453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Все эти приёмы позволяют постепенно стабилизировать здоровье детей, снизить заболеваемость, приобщить к здоровому образу жизни. А использование средств информационных технологий позволяет сделать процесс обучения и развития ребенка простым и эффективным, создаёт условия для лучшего сотрудничества и взаимопонимания между педагогом и ребёнком.</w:t>
      </w:r>
    </w:p>
    <w:p w:rsidR="002F74C7" w:rsidRPr="00411AB0" w:rsidRDefault="003127C4" w:rsidP="00411AB0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 w:cs="Segoe UI"/>
          <w:color w:val="010101"/>
          <w:sz w:val="28"/>
          <w:szCs w:val="28"/>
        </w:rPr>
      </w:pPr>
      <w:r w:rsidRPr="00884530">
        <w:rPr>
          <w:rFonts w:asciiTheme="majorHAnsi" w:hAnsiTheme="majorHAnsi" w:cs="Segoe UI"/>
          <w:color w:val="010101"/>
          <w:sz w:val="28"/>
          <w:szCs w:val="28"/>
        </w:rPr>
        <w:t>В заключении хочется отметить, что в условиях дошкольного учреждения возможно и целесообразно использовать ИКТ для привлечения интереса детей к физической культуре и здоровому образу жизни. Данные технологии позволяют делать совместную организованную деятельность педагога с детьми по – настоящему интересной и привлек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>ательной, яркой и эмоциональной</w:t>
      </w:r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 для детей. Однако, какими бы положительным, огромным потенциалом не обладали информационно - коммуникационные техн</w:t>
      </w:r>
      <w:r w:rsidR="001D078F">
        <w:rPr>
          <w:rFonts w:asciiTheme="majorHAnsi" w:hAnsiTheme="majorHAnsi" w:cs="Segoe UI"/>
          <w:color w:val="010101"/>
          <w:sz w:val="28"/>
          <w:szCs w:val="28"/>
        </w:rPr>
        <w:t>ологии, заменить живого общения</w:t>
      </w:r>
      <w:bookmarkStart w:id="0" w:name="_GoBack"/>
      <w:bookmarkEnd w:id="0"/>
      <w:r w:rsidRPr="00884530">
        <w:rPr>
          <w:rFonts w:asciiTheme="majorHAnsi" w:hAnsiTheme="majorHAnsi" w:cs="Segoe UI"/>
          <w:color w:val="010101"/>
          <w:sz w:val="28"/>
          <w:szCs w:val="28"/>
        </w:rPr>
        <w:t xml:space="preserve"> педагога с ребёнком они не могут и не должны.</w:t>
      </w:r>
    </w:p>
    <w:sectPr w:rsidR="002F74C7" w:rsidRPr="00411AB0" w:rsidSect="00411AB0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C4"/>
    <w:rsid w:val="001D078F"/>
    <w:rsid w:val="002F74C7"/>
    <w:rsid w:val="003127C4"/>
    <w:rsid w:val="00411AB0"/>
    <w:rsid w:val="0088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7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7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2022-03-26T15:23:00Z</dcterms:created>
  <dcterms:modified xsi:type="dcterms:W3CDTF">2022-03-26T18:33:00Z</dcterms:modified>
</cp:coreProperties>
</file>