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77" w:rsidRDefault="004C2A99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3008631</wp:posOffset>
                </wp:positionH>
                <wp:positionV relativeFrom="paragraph">
                  <wp:posOffset>-359954</wp:posOffset>
                </wp:positionV>
                <wp:extent cx="2884715" cy="925286"/>
                <wp:effectExtent l="0" t="133350" r="0" b="141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715" cy="925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A99" w:rsidRPr="004C2A99" w:rsidRDefault="004C2A99" w:rsidP="004C2A9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236.9pt;margin-top:-28.35pt;width:227.15pt;height:72.85pt;rotation:4345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" filled="f" stroked="f" strokeweight="2pt">
                <v:textbox>
                  <w:txbxContent>
                    <w:p w:rsidR="004C2A99" w:rsidRPr="004C2A99" w:rsidRDefault="004C2A99" w:rsidP="004C2A9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 w:rsidR="007E0477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AAC1CE7" wp14:editId="17DDB42B">
            <wp:simplePos x="0" y="0"/>
            <wp:positionH relativeFrom="column">
              <wp:posOffset>-821055</wp:posOffset>
            </wp:positionH>
            <wp:positionV relativeFrom="paragraph">
              <wp:posOffset>-735239</wp:posOffset>
            </wp:positionV>
            <wp:extent cx="7565390" cy="10732770"/>
            <wp:effectExtent l="0" t="0" r="0" b="0"/>
            <wp:wrapNone/>
            <wp:docPr id="1" name="Рисунок 1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center"/>
        <w:rPr>
          <w:rFonts w:ascii="Cambria" w:hAnsi="Cambria"/>
          <w:b/>
          <w:color w:val="FF0000"/>
          <w:sz w:val="32"/>
          <w:szCs w:val="32"/>
        </w:rPr>
      </w:pPr>
      <w:r w:rsidRPr="007E0477">
        <w:rPr>
          <w:rFonts w:ascii="Cambria" w:hAnsi="Cambria"/>
          <w:b/>
          <w:color w:val="FF0000"/>
          <w:sz w:val="32"/>
          <w:szCs w:val="32"/>
        </w:rPr>
        <w:t xml:space="preserve">ВОЗРАСТНЫЕ ПСИХОЛОГИЧЕСКИЕ ОСОБЕННОСТИ </w:t>
      </w:r>
    </w:p>
    <w:p w:rsidR="007E0477" w:rsidRPr="007E0477" w:rsidRDefault="007E0477" w:rsidP="007E0477">
      <w:pPr>
        <w:ind w:left="142" w:right="424" w:firstLine="425"/>
        <w:jc w:val="center"/>
        <w:rPr>
          <w:rFonts w:ascii="Cambria" w:hAnsi="Cambria"/>
          <w:b/>
          <w:color w:val="FF0000"/>
          <w:sz w:val="32"/>
          <w:szCs w:val="32"/>
        </w:rPr>
      </w:pPr>
      <w:r w:rsidRPr="007E0477">
        <w:rPr>
          <w:rFonts w:ascii="Cambria" w:hAnsi="Cambria"/>
          <w:b/>
          <w:color w:val="FF0000"/>
          <w:sz w:val="32"/>
          <w:szCs w:val="32"/>
        </w:rPr>
        <w:t>ДЕТЕЙ 2 – 3 ЛЕТ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Ребёнок 2-3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</w:t>
      </w:r>
      <w:r>
        <w:rPr>
          <w:rFonts w:ascii="Cambria" w:hAnsi="Cambria"/>
          <w:sz w:val="32"/>
          <w:szCs w:val="32"/>
        </w:rPr>
        <w:t xml:space="preserve">расывание, поглаживание и т.п. </w:t>
      </w:r>
      <w:r w:rsidRPr="007E0477">
        <w:rPr>
          <w:rFonts w:ascii="Cambria" w:hAnsi="Cambria"/>
          <w:sz w:val="32"/>
          <w:szCs w:val="32"/>
        </w:rPr>
        <w:t>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 xml:space="preserve">У детей 2-3 лет недостаточно сформированы механизмы </w:t>
      </w:r>
      <w:proofErr w:type="spellStart"/>
      <w:r w:rsidRPr="007E0477">
        <w:rPr>
          <w:rFonts w:ascii="Cambria" w:hAnsi="Cambria"/>
          <w:sz w:val="32"/>
          <w:szCs w:val="32"/>
        </w:rPr>
        <w:t>саморегуляции</w:t>
      </w:r>
      <w:proofErr w:type="spellEnd"/>
      <w:r w:rsidRPr="007E0477">
        <w:rPr>
          <w:rFonts w:ascii="Cambria" w:hAnsi="Cambria"/>
          <w:sz w:val="32"/>
          <w:szCs w:val="32"/>
        </w:rPr>
        <w:t xml:space="preserve"> организма.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 xml:space="preserve">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Общение у детей носит ситуативно-личностный характер.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Это означает, что каждому ребёнку необходимо индивидуальное внимание воспитателя,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</w:t>
      </w:r>
    </w:p>
    <w:p w:rsidR="007E0477" w:rsidRPr="007E0477" w:rsidRDefault="007E0477" w:rsidP="007E0477">
      <w:pPr>
        <w:ind w:left="709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Обучение в этом возрасте происходит и на собственном практическом опыте, и на основе подражания приятному взрослому.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При этом ребёнок подражает всему, что делает взрослый, - и хорошему и плохому; и правильному и не правильному.</w:t>
      </w: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8B8C7B" wp14:editId="7299214C">
                <wp:simplePos x="0" y="0"/>
                <wp:positionH relativeFrom="column">
                  <wp:posOffset>3159760</wp:posOffset>
                </wp:positionH>
                <wp:positionV relativeFrom="paragraph">
                  <wp:posOffset>-295275</wp:posOffset>
                </wp:positionV>
                <wp:extent cx="2884170" cy="925195"/>
                <wp:effectExtent l="0" t="133350" r="0" b="141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170" cy="9251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C2A99" w:rsidRPr="004C2A99" w:rsidRDefault="004C2A99" w:rsidP="004C2A9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7" style="position:absolute;left:0;text-align:left;margin-left:248.8pt;margin-top:-23.25pt;width:227.1pt;height:72.85pt;rotation:434538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" filled="f" stroked="f" strokeweight="2pt">
                <v:textbox>
                  <w:txbxContent>
                    <w:p w:rsidR="004C2A99" w:rsidRPr="004C2A99" w:rsidRDefault="004C2A99" w:rsidP="004C2A9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 w:rsidR="007E0477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2BF20EAD" wp14:editId="0029C8E9">
            <wp:simplePos x="0" y="0"/>
            <wp:positionH relativeFrom="column">
              <wp:posOffset>-821055</wp:posOffset>
            </wp:positionH>
            <wp:positionV relativeFrom="paragraph">
              <wp:posOffset>-728980</wp:posOffset>
            </wp:positionV>
            <wp:extent cx="7565390" cy="10732770"/>
            <wp:effectExtent l="0" t="0" r="0" b="0"/>
            <wp:wrapNone/>
            <wp:docPr id="2" name="Рисунок 2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Сверстник ещё не представляет для малыша особого интереса и рассматривается им как ещё один предмет.</w:t>
      </w:r>
      <w:r>
        <w:rPr>
          <w:rFonts w:ascii="Cambria" w:hAnsi="Cambria"/>
          <w:sz w:val="32"/>
          <w:szCs w:val="32"/>
        </w:rPr>
        <w:t xml:space="preserve"> Дети играют «рядом, но не </w:t>
      </w:r>
      <w:r w:rsidRPr="007E0477">
        <w:rPr>
          <w:rFonts w:ascii="Cambria" w:hAnsi="Cambria"/>
          <w:sz w:val="32"/>
          <w:szCs w:val="32"/>
        </w:rPr>
        <w:t>вместе». Друг для друга они нередко становятся источниками отрицательных эмоций.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Им присуще наглядно действенное мышление; их интеллектуальное развитие зависит от того, насколько богата окружающая среда,</w:t>
      </w:r>
      <w:r>
        <w:rPr>
          <w:rFonts w:ascii="Cambria" w:hAnsi="Cambria"/>
          <w:sz w:val="32"/>
          <w:szCs w:val="32"/>
        </w:rPr>
        <w:t xml:space="preserve"> т.е. позволяет ли</w:t>
      </w:r>
      <w:r w:rsidRPr="007E0477">
        <w:rPr>
          <w:rFonts w:ascii="Cambria" w:hAnsi="Cambria"/>
          <w:sz w:val="32"/>
          <w:szCs w:val="32"/>
        </w:rPr>
        <w:t xml:space="preserve"> она разнообразно и содержательно исследовать окружающий мир, манипулируя различными предметами.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Речь нах</w:t>
      </w:r>
      <w:r>
        <w:rPr>
          <w:rFonts w:ascii="Cambria" w:hAnsi="Cambria"/>
          <w:sz w:val="32"/>
          <w:szCs w:val="32"/>
        </w:rPr>
        <w:t>одится на стадии формирования; в</w:t>
      </w:r>
      <w:r w:rsidRPr="007E0477">
        <w:rPr>
          <w:rFonts w:ascii="Cambria" w:hAnsi="Cambria"/>
          <w:sz w:val="32"/>
          <w:szCs w:val="32"/>
        </w:rPr>
        <w:t>нимание, мышление, память - непроизвольны.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Социально-эмоциональное развитие:</w:t>
      </w:r>
      <w:r>
        <w:rPr>
          <w:rFonts w:ascii="Cambria" w:hAnsi="Cambria"/>
          <w:sz w:val="32"/>
          <w:szCs w:val="32"/>
        </w:rPr>
        <w:t xml:space="preserve"> и</w:t>
      </w:r>
      <w:r w:rsidRPr="007E0477">
        <w:rPr>
          <w:rFonts w:ascii="Cambria" w:hAnsi="Cambria"/>
          <w:sz w:val="32"/>
          <w:szCs w:val="32"/>
        </w:rPr>
        <w:t>грает самостоятельно, проявляет фантазию. Любит нравиться другим; подражает сверстникам. Играет в простые групповые игры.</w:t>
      </w: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Общая моторика, моторика рук:</w:t>
      </w:r>
      <w:r>
        <w:rPr>
          <w:rFonts w:ascii="Cambria" w:hAnsi="Cambria"/>
          <w:sz w:val="32"/>
          <w:szCs w:val="32"/>
        </w:rPr>
        <w:t xml:space="preserve"> у</w:t>
      </w:r>
      <w:r w:rsidRPr="007E0477">
        <w:rPr>
          <w:rFonts w:ascii="Cambria" w:hAnsi="Cambria"/>
          <w:sz w:val="32"/>
          <w:szCs w:val="32"/>
        </w:rPr>
        <w:t>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</w:t>
      </w:r>
      <w:r>
        <w:rPr>
          <w:rFonts w:ascii="Cambria" w:hAnsi="Cambria"/>
          <w:sz w:val="32"/>
          <w:szCs w:val="32"/>
        </w:rPr>
        <w:t xml:space="preserve">сы. 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Зрительно-моторная координация:</w:t>
      </w:r>
      <w:r>
        <w:rPr>
          <w:rFonts w:ascii="Cambria" w:hAnsi="Cambria"/>
          <w:sz w:val="32"/>
          <w:szCs w:val="32"/>
        </w:rPr>
        <w:t xml:space="preserve"> м</w:t>
      </w:r>
      <w:r w:rsidRPr="007E0477">
        <w:rPr>
          <w:rFonts w:ascii="Cambria" w:hAnsi="Cambria"/>
          <w:sz w:val="32"/>
          <w:szCs w:val="32"/>
        </w:rPr>
        <w:t xml:space="preserve">ожет крутить пальцем диск телефона, рисует черточки, воспроизводит простые формы. </w:t>
      </w:r>
    </w:p>
    <w:p w:rsidR="007E0477" w:rsidRPr="007E0477" w:rsidRDefault="007E0477" w:rsidP="004C2A99">
      <w:pPr>
        <w:ind w:left="851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Восприятие, предметно-игровая деятельность: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Рассматривает картинки. Разбирает и складывает пирамиду без учета величины колец. Выделяет парную картинку по образцу.</w:t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835A43" wp14:editId="6F2AABFB">
                <wp:simplePos x="0" y="0"/>
                <wp:positionH relativeFrom="column">
                  <wp:posOffset>3117214</wp:posOffset>
                </wp:positionH>
                <wp:positionV relativeFrom="paragraph">
                  <wp:posOffset>-294096</wp:posOffset>
                </wp:positionV>
                <wp:extent cx="2884715" cy="925286"/>
                <wp:effectExtent l="0" t="133350" r="0" b="141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715" cy="92528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C2A99" w:rsidRPr="004C2A99" w:rsidRDefault="004C2A99" w:rsidP="004C2A9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8" style="position:absolute;left:0;text-align:left;margin-left:245.45pt;margin-top:-23.15pt;width:227.15pt;height:72.85pt;rotation:434538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" filled="f" stroked="f" strokeweight="2pt">
                <v:textbox>
                  <w:txbxContent>
                    <w:p w:rsidR="004C2A99" w:rsidRPr="004C2A99" w:rsidRDefault="004C2A99" w:rsidP="004C2A9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3E824EE1" wp14:editId="2818EBC6">
            <wp:simplePos x="0" y="0"/>
            <wp:positionH relativeFrom="column">
              <wp:posOffset>-821055</wp:posOffset>
            </wp:positionH>
            <wp:positionV relativeFrom="paragraph">
              <wp:posOffset>-721360</wp:posOffset>
            </wp:positionV>
            <wp:extent cx="7565390" cy="10732770"/>
            <wp:effectExtent l="0" t="0" r="0" b="0"/>
            <wp:wrapNone/>
            <wp:docPr id="3" name="Рисунок 3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Психическое развитие: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Слушает простые рассказы. Понимает значение некоторых абстрактных слов (</w:t>
      </w:r>
      <w:proofErr w:type="gramStart"/>
      <w:r w:rsidRPr="007E0477">
        <w:rPr>
          <w:rFonts w:ascii="Cambria" w:hAnsi="Cambria"/>
          <w:sz w:val="32"/>
          <w:szCs w:val="32"/>
        </w:rPr>
        <w:t>большой-маленький</w:t>
      </w:r>
      <w:proofErr w:type="gramEnd"/>
      <w:r w:rsidRPr="007E0477">
        <w:rPr>
          <w:rFonts w:ascii="Cambria" w:hAnsi="Cambria"/>
          <w:sz w:val="32"/>
          <w:szCs w:val="32"/>
        </w:rPr>
        <w:t>, мокры</w:t>
      </w:r>
      <w:r w:rsidR="004C2A99">
        <w:rPr>
          <w:rFonts w:ascii="Cambria" w:hAnsi="Cambria"/>
          <w:sz w:val="32"/>
          <w:szCs w:val="32"/>
        </w:rPr>
        <w:t>й-сухой и др.). Задает вопросы «Что это?»</w:t>
      </w:r>
      <w:r w:rsidRPr="007E0477">
        <w:rPr>
          <w:rFonts w:ascii="Cambria" w:hAnsi="Cambria"/>
          <w:sz w:val="32"/>
          <w:szCs w:val="32"/>
        </w:rPr>
        <w:t>. Начинает понимать точку</w:t>
      </w:r>
      <w:r w:rsidR="004C2A99">
        <w:rPr>
          <w:rFonts w:ascii="Cambria" w:hAnsi="Cambria"/>
          <w:sz w:val="32"/>
          <w:szCs w:val="32"/>
        </w:rPr>
        <w:t xml:space="preserve"> зрения другого лица. </w:t>
      </w:r>
      <w:r w:rsidRPr="007E0477">
        <w:rPr>
          <w:rFonts w:ascii="Cambria" w:hAnsi="Cambria"/>
          <w:sz w:val="32"/>
          <w:szCs w:val="32"/>
        </w:rPr>
        <w:t>Развивается начальное представление о количестве (</w:t>
      </w:r>
      <w:proofErr w:type="gramStart"/>
      <w:r w:rsidRPr="007E0477">
        <w:rPr>
          <w:rFonts w:ascii="Cambria" w:hAnsi="Cambria"/>
          <w:sz w:val="32"/>
          <w:szCs w:val="32"/>
        </w:rPr>
        <w:t>больше-меньше</w:t>
      </w:r>
      <w:proofErr w:type="gramEnd"/>
      <w:r w:rsidRPr="007E0477">
        <w:rPr>
          <w:rFonts w:ascii="Cambria" w:hAnsi="Cambria"/>
          <w:sz w:val="32"/>
          <w:szCs w:val="32"/>
        </w:rPr>
        <w:t>, полный-пустой).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Понимание речи:</w:t>
      </w:r>
      <w:r w:rsidR="004C2A99">
        <w:rPr>
          <w:rFonts w:ascii="Cambria" w:hAnsi="Cambria"/>
          <w:sz w:val="32"/>
          <w:szCs w:val="32"/>
        </w:rPr>
        <w:t xml:space="preserve"> п</w:t>
      </w:r>
      <w:r w:rsidRPr="007E0477">
        <w:rPr>
          <w:rFonts w:ascii="Cambria" w:hAnsi="Cambria"/>
          <w:sz w:val="32"/>
          <w:szCs w:val="32"/>
        </w:rPr>
        <w:t>роисходит быстрое увеличение словарного запаса. Понимает сложн</w:t>
      </w:r>
      <w:r w:rsidR="004C2A99">
        <w:rPr>
          <w:rFonts w:ascii="Cambria" w:hAnsi="Cambria"/>
          <w:sz w:val="32"/>
          <w:szCs w:val="32"/>
        </w:rPr>
        <w:t>оподчиненные предложения типа: «</w:t>
      </w:r>
      <w:r w:rsidRPr="007E0477">
        <w:rPr>
          <w:rFonts w:ascii="Cambria" w:hAnsi="Cambria"/>
          <w:sz w:val="32"/>
          <w:szCs w:val="32"/>
        </w:rPr>
        <w:t>К</w:t>
      </w:r>
      <w:r w:rsidR="004C2A99">
        <w:rPr>
          <w:rFonts w:ascii="Cambria" w:hAnsi="Cambria"/>
          <w:sz w:val="32"/>
          <w:szCs w:val="32"/>
        </w:rPr>
        <w:t>огда мы придем домой, я буду...». Понимает вопросы типа: «Что у тебя в руках?». Слушает объяснения «как» и «почему»</w:t>
      </w:r>
      <w:r w:rsidRPr="007E0477">
        <w:rPr>
          <w:rFonts w:ascii="Cambria" w:hAnsi="Cambria"/>
          <w:sz w:val="32"/>
          <w:szCs w:val="32"/>
        </w:rPr>
        <w:t>. Выполняет дв</w:t>
      </w:r>
      <w:r w:rsidR="004C2A99">
        <w:rPr>
          <w:rFonts w:ascii="Cambria" w:hAnsi="Cambria"/>
          <w:sz w:val="32"/>
          <w:szCs w:val="32"/>
        </w:rPr>
        <w:t>ухступенчатую инструкцию типа: «</w:t>
      </w:r>
      <w:r w:rsidRPr="007E0477">
        <w:rPr>
          <w:rFonts w:ascii="Cambria" w:hAnsi="Cambria"/>
          <w:sz w:val="32"/>
          <w:szCs w:val="32"/>
        </w:rPr>
        <w:t>Сначала в</w:t>
      </w:r>
      <w:r w:rsidR="004C2A99">
        <w:rPr>
          <w:rFonts w:ascii="Cambria" w:hAnsi="Cambria"/>
          <w:sz w:val="32"/>
          <w:szCs w:val="32"/>
        </w:rPr>
        <w:t>ымоем руки, затем будем обедать»</w:t>
      </w:r>
      <w:r w:rsidRPr="007E0477">
        <w:rPr>
          <w:rFonts w:ascii="Cambria" w:hAnsi="Cambria"/>
          <w:sz w:val="32"/>
          <w:szCs w:val="32"/>
        </w:rPr>
        <w:t>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На третьем году жизни д</w:t>
      </w:r>
      <w:r w:rsidR="004C2A99">
        <w:rPr>
          <w:rFonts w:ascii="Cambria" w:hAnsi="Cambria"/>
          <w:sz w:val="32"/>
          <w:szCs w:val="32"/>
        </w:rPr>
        <w:t xml:space="preserve">ети становятся самостоятельнее. </w:t>
      </w:r>
      <w:r w:rsidRPr="007E0477">
        <w:rPr>
          <w:rFonts w:ascii="Cambria" w:hAnsi="Cambria"/>
          <w:sz w:val="32"/>
          <w:szCs w:val="32"/>
        </w:rPr>
        <w:t>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Развитие предметной деятельности связано с усвоением культурных способов действия с различными предметами.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71ABC9" wp14:editId="7ED7EE7F">
                <wp:simplePos x="0" y="0"/>
                <wp:positionH relativeFrom="column">
                  <wp:posOffset>3117487</wp:posOffset>
                </wp:positionH>
                <wp:positionV relativeFrom="paragraph">
                  <wp:posOffset>-272324</wp:posOffset>
                </wp:positionV>
                <wp:extent cx="2884715" cy="925286"/>
                <wp:effectExtent l="0" t="133350" r="0" b="141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715" cy="92528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C2A99" w:rsidRPr="004C2A99" w:rsidRDefault="004C2A99" w:rsidP="004C2A9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9" style="position:absolute;left:0;text-align:left;margin-left:245.45pt;margin-top:-21.45pt;width:227.15pt;height:72.85pt;rotation:434538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" filled="f" stroked="f" strokeweight="2pt">
                <v:textbox>
                  <w:txbxContent>
                    <w:p w:rsidR="004C2A99" w:rsidRPr="004C2A99" w:rsidRDefault="004C2A99" w:rsidP="004C2A9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 wp14:anchorId="4D7EAEF7" wp14:editId="100B0BEE">
            <wp:simplePos x="0" y="0"/>
            <wp:positionH relativeFrom="column">
              <wp:posOffset>-831850</wp:posOffset>
            </wp:positionH>
            <wp:positionV relativeFrom="paragraph">
              <wp:posOffset>-723900</wp:posOffset>
            </wp:positionV>
            <wp:extent cx="7565390" cy="10732770"/>
            <wp:effectExtent l="0" t="0" r="0" b="0"/>
            <wp:wrapNone/>
            <wp:docPr id="4" name="Рисунок 4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Интенсивно развивается активная речь детей.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 xml:space="preserve">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7E0477">
        <w:rPr>
          <w:rFonts w:ascii="Cambria" w:hAnsi="Cambria"/>
          <w:sz w:val="32"/>
          <w:szCs w:val="32"/>
        </w:rPr>
        <w:t>со</w:t>
      </w:r>
      <w:proofErr w:type="gramEnd"/>
      <w:r w:rsidRPr="007E0477">
        <w:rPr>
          <w:rFonts w:ascii="Cambria" w:hAnsi="Cambria"/>
          <w:sz w:val="32"/>
          <w:szCs w:val="32"/>
        </w:rPr>
        <w:t xml:space="preserve"> взрослым используют практически все части речи.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В этом возрасте у детей форми</w:t>
      </w:r>
      <w:r w:rsidR="004C2A99">
        <w:rPr>
          <w:rFonts w:ascii="Cambria" w:hAnsi="Cambria"/>
          <w:sz w:val="32"/>
          <w:szCs w:val="32"/>
        </w:rPr>
        <w:t xml:space="preserve">руются новые виды деятельности: </w:t>
      </w:r>
      <w:r w:rsidRPr="007E0477">
        <w:rPr>
          <w:rFonts w:ascii="Cambria" w:hAnsi="Cambria"/>
          <w:sz w:val="32"/>
          <w:szCs w:val="32"/>
        </w:rPr>
        <w:t>игра, рисование, конструирование.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Игра носит процессуальный характер, главное в ней — действия.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7E0477">
        <w:rPr>
          <w:rFonts w:ascii="Cambria" w:hAnsi="Cambria"/>
          <w:sz w:val="32"/>
          <w:szCs w:val="32"/>
        </w:rPr>
        <w:t>головонога</w:t>
      </w:r>
      <w:proofErr w:type="spellEnd"/>
      <w:r w:rsidRPr="007E0477">
        <w:rPr>
          <w:rFonts w:ascii="Cambria" w:hAnsi="Cambria"/>
          <w:sz w:val="32"/>
          <w:szCs w:val="32"/>
        </w:rPr>
        <w:t>» — окружности и отходящих от нее линий.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</w:t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9A2C9" wp14:editId="3566E1B2">
                <wp:simplePos x="0" y="0"/>
                <wp:positionH relativeFrom="column">
                  <wp:posOffset>3171644</wp:posOffset>
                </wp:positionH>
                <wp:positionV relativeFrom="paragraph">
                  <wp:posOffset>-304437</wp:posOffset>
                </wp:positionV>
                <wp:extent cx="2884715" cy="925286"/>
                <wp:effectExtent l="0" t="133350" r="0" b="1416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831">
                          <a:off x="0" y="0"/>
                          <a:ext cx="2884715" cy="92528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C2A99" w:rsidRPr="004C2A99" w:rsidRDefault="004C2A99" w:rsidP="004C2A9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4C2A99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56"/>
                                <w:szCs w:val="56"/>
                              </w:rPr>
                              <w:t>Страничка психолога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0" style="position:absolute;left:0;text-align:left;margin-left:249.75pt;margin-top:-23.95pt;width:227.15pt;height:72.85pt;rotation:434538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" filled="f" stroked="f" strokeweight="2pt">
                <v:textbox>
                  <w:txbxContent>
                    <w:p w:rsidR="004C2A99" w:rsidRPr="004C2A99" w:rsidRDefault="004C2A99" w:rsidP="004C2A9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4C2A99">
                        <w:rPr>
                          <w:rFonts w:ascii="Bookman Old Style" w:hAnsi="Bookman Old Style"/>
                          <w:b/>
                          <w:color w:val="00B050"/>
                          <w:sz w:val="56"/>
                          <w:szCs w:val="56"/>
                        </w:rPr>
                        <w:t>Страничка психолога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7D067A26" wp14:editId="7C88FE4F">
            <wp:simplePos x="0" y="0"/>
            <wp:positionH relativeFrom="column">
              <wp:posOffset>-798830</wp:posOffset>
            </wp:positionH>
            <wp:positionV relativeFrom="paragraph">
              <wp:posOffset>-726440</wp:posOffset>
            </wp:positionV>
            <wp:extent cx="7565390" cy="10732770"/>
            <wp:effectExtent l="0" t="0" r="0" b="0"/>
            <wp:wrapNone/>
            <wp:docPr id="5" name="Рисунок 5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 xml:space="preserve">Основной формой мышления становится </w:t>
      </w:r>
      <w:proofErr w:type="gramStart"/>
      <w:r w:rsidRPr="007E0477">
        <w:rPr>
          <w:rFonts w:ascii="Cambria" w:hAnsi="Cambria"/>
          <w:sz w:val="32"/>
          <w:szCs w:val="32"/>
        </w:rPr>
        <w:t>наглядно-действенная</w:t>
      </w:r>
      <w:proofErr w:type="gramEnd"/>
      <w:r w:rsidRPr="007E0477">
        <w:rPr>
          <w:rFonts w:ascii="Cambria" w:hAnsi="Cambria"/>
          <w:sz w:val="32"/>
          <w:szCs w:val="32"/>
        </w:rPr>
        <w:t>: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возникающие в жизни ребенка проблемные ситуации разрешаются путем реального действия с предметами.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Для детей этого возраста характерна неосознанность мотивов, импульсивность и зависимость чувств и желаний от ситуации.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</w:t>
      </w:r>
    </w:p>
    <w:p w:rsidR="002F74C7" w:rsidRPr="007E0477" w:rsidRDefault="002F74C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sectPr w:rsidR="002F74C7" w:rsidRPr="007E0477" w:rsidSect="007E04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77"/>
    <w:rsid w:val="002F74C7"/>
    <w:rsid w:val="004C2A99"/>
    <w:rsid w:val="007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2021-11-14T16:53:00Z</dcterms:created>
  <dcterms:modified xsi:type="dcterms:W3CDTF">2021-11-14T17:12:00Z</dcterms:modified>
</cp:coreProperties>
</file>