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875" w:rsidRPr="00582875" w:rsidRDefault="00582875" w:rsidP="00582875">
      <w:pPr>
        <w:spacing w:after="0" w:line="288" w:lineRule="atLeast"/>
        <w:textAlignment w:val="baseline"/>
        <w:outlineLvl w:val="0"/>
        <w:rPr>
          <w:rFonts w:ascii="Times New Roman" w:eastAsia="Times New Roman" w:hAnsi="Times New Roman" w:cs="Times New Roman"/>
          <w:b/>
          <w:bCs/>
          <w:kern w:val="36"/>
          <w:sz w:val="41"/>
          <w:szCs w:val="41"/>
          <w:lang w:eastAsia="ru-RU"/>
        </w:rPr>
      </w:pPr>
      <w:r w:rsidRPr="00582875">
        <w:rPr>
          <w:rFonts w:ascii="Times New Roman" w:eastAsia="Times New Roman" w:hAnsi="Times New Roman" w:cs="Times New Roman"/>
          <w:b/>
          <w:bCs/>
          <w:kern w:val="36"/>
          <w:sz w:val="28"/>
          <w:szCs w:val="28"/>
          <w:lang w:eastAsia="ru-RU"/>
        </w:rPr>
        <w:t>Консультация для родителей</w:t>
      </w:r>
      <w:r w:rsidRPr="00582875">
        <w:rPr>
          <w:rFonts w:ascii="Times New Roman" w:eastAsia="Times New Roman" w:hAnsi="Times New Roman" w:cs="Times New Roman"/>
          <w:b/>
          <w:bCs/>
          <w:kern w:val="36"/>
          <w:sz w:val="41"/>
          <w:szCs w:val="41"/>
          <w:lang w:eastAsia="ru-RU"/>
        </w:rPr>
        <w:t xml:space="preserve"> </w:t>
      </w:r>
    </w:p>
    <w:p w:rsidR="00582875" w:rsidRDefault="00582875" w:rsidP="00582875">
      <w:pPr>
        <w:spacing w:after="0" w:line="288" w:lineRule="atLeast"/>
        <w:textAlignment w:val="baseline"/>
        <w:outlineLvl w:val="0"/>
        <w:rPr>
          <w:rFonts w:ascii="Times New Roman" w:eastAsia="Times New Roman" w:hAnsi="Times New Roman" w:cs="Times New Roman"/>
          <w:b/>
          <w:bCs/>
          <w:color w:val="FF0000"/>
          <w:kern w:val="36"/>
          <w:sz w:val="48"/>
          <w:szCs w:val="48"/>
          <w:lang w:eastAsia="ru-RU"/>
        </w:rPr>
      </w:pPr>
    </w:p>
    <w:p w:rsidR="00582875" w:rsidRPr="00582875" w:rsidRDefault="00582875" w:rsidP="00582875">
      <w:pPr>
        <w:spacing w:after="0" w:line="288" w:lineRule="atLeast"/>
        <w:jc w:val="center"/>
        <w:textAlignment w:val="baseline"/>
        <w:outlineLvl w:val="0"/>
        <w:rPr>
          <w:rFonts w:ascii="Times New Roman" w:eastAsia="Times New Roman" w:hAnsi="Times New Roman" w:cs="Times New Roman"/>
          <w:b/>
          <w:bCs/>
          <w:color w:val="FF0000"/>
          <w:kern w:val="36"/>
          <w:sz w:val="48"/>
          <w:szCs w:val="48"/>
          <w:lang w:eastAsia="ru-RU"/>
        </w:rPr>
      </w:pPr>
      <w:r w:rsidRPr="00582875">
        <w:rPr>
          <w:rFonts w:ascii="Times New Roman" w:eastAsia="Times New Roman" w:hAnsi="Times New Roman" w:cs="Times New Roman"/>
          <w:b/>
          <w:bCs/>
          <w:color w:val="FF0000"/>
          <w:kern w:val="36"/>
          <w:sz w:val="48"/>
          <w:szCs w:val="48"/>
          <w:lang w:eastAsia="ru-RU"/>
        </w:rPr>
        <w:t>«Как провести выходной с ребенком»</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Как сделать так, чтобы выходные с ребенком прошли продуктивно и интересно?</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 xml:space="preserve">Первое что хочется сделать в выходной – отоспаться, провести большую стирку, пробежать по магазинам и рынкам, сделать массовые закупки. Постарайтесь не делать этого, а то получится как у К. Чуковского: «Но папочка и мамочка уснули вечерком, а Танечка и Ванечка — в Африку </w:t>
      </w:r>
      <w:proofErr w:type="gramStart"/>
      <w:r w:rsidRPr="00582875">
        <w:rPr>
          <w:rFonts w:ascii="Times New Roman" w:eastAsia="Times New Roman" w:hAnsi="Times New Roman" w:cs="Times New Roman"/>
          <w:color w:val="333333"/>
          <w:sz w:val="32"/>
          <w:szCs w:val="32"/>
          <w:lang w:eastAsia="ru-RU"/>
        </w:rPr>
        <w:t>бегом»…</w:t>
      </w:r>
      <w:proofErr w:type="gramEnd"/>
      <w:r w:rsidRPr="00582875">
        <w:rPr>
          <w:rFonts w:ascii="Times New Roman" w:eastAsia="Times New Roman" w:hAnsi="Times New Roman" w:cs="Times New Roman"/>
          <w:color w:val="333333"/>
          <w:sz w:val="32"/>
          <w:szCs w:val="32"/>
          <w:lang w:eastAsia="ru-RU"/>
        </w:rPr>
        <w:t xml:space="preserve"> В Африку или нет, но контакт с ребенком потерять можете. Детям, особенно дошкольного возраста, необходимо родительское внимание, ощущение того, что мама с папой с ними, а не просто впопыхах таскают их за собой. Поэтому постарайтесь домашние дела сделать в течение рабочей недели, а выходные провести с максимальной пользой для детей.</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Данная консультация, предлагаемая вашему вниманию, поможет Вам сделать семейный, выходной день по-настоящему захватывающим для ребёнка. Особенно, если Вы не будете забывать смотреть вокруг глазами ребёнка, разделять его радость и удивление, читать уместные в той или иной ситуации стихи, загадывать загадки. Литературный материал обострит восприятие малыша, поможет запоминанию ярких образов.</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Наступает выходной день. Куда пойти с ребёнком? Этот вопрос часто ставит родителей в тупик. Может, в поход в парк? Разумеется, решающее слово остается за ребёнком, это один из моментов, когда дошкольник чувствует свою сопричастность взрослым в семье и растет спокойным, уверенным.</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 xml:space="preserve">Необходимо помнить о том, что в детском саду ребенок привык к определенному режиму, поэтому не стоит спать вместе с ним до обеда в выходные дни, лучше встать пораньше и за завтраком обсудить планы на день. Тут масса вариантов…После завтрака можно сделать вылазку на природу, это может быть и семейная поездка на дачу и пикник в лесу, или просто прогулка в соседнем парке. Важно во время прогулки разговаривать с ребенком, </w:t>
      </w:r>
      <w:r w:rsidRPr="00582875">
        <w:rPr>
          <w:rFonts w:ascii="Times New Roman" w:eastAsia="Times New Roman" w:hAnsi="Times New Roman" w:cs="Times New Roman"/>
          <w:color w:val="333333"/>
          <w:sz w:val="32"/>
          <w:szCs w:val="32"/>
          <w:lang w:eastAsia="ru-RU"/>
        </w:rPr>
        <w:lastRenderedPageBreak/>
        <w:t>обращать его внимание на то, что происходит вокруг: смена времен года, цвет листвы, интересная расцветка у проходящей мимо кошки. Дошкольники, конечно, получают первичные знания в детском саду, но от любимых родителей что-то узнать гораздо интереснее, и это лучше запоминается.</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На свежем воздухе очень полезны активные игры. Поиграйте с ребенком в мяч, побегайте, привлеките к вашим играм других детей, гуляющих в том же парке или соседей по даче. Пусть прогулка будет веселой, активной и полезной.</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Много нового и увлекательного принесет поход в зоопарк. Множество животных и уже знакомых по книжкам, и пока неизвестных — это очень интересно, познавательно и весело.</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Раз и навсегда, уважаемые родители, решите для себя: совместный с ребёнком поход — это совсем не отдых для Вас, это время, полностью посвященное ему, вашему любимому малышу. Пусть он еще раз удостовериться, что Вы его любите, что живете его интересами.</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Посмотрите вокруг глазами ребенка — сколько интересного в мире! Заинтересовался ваш ребёнок чем — то, остановитесь, приглядитесь, постарайтесь смотреть на все его глазами и в то же время оставаться взрослым!</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ребёнка высказываться, думать, сопоставлять, учите анализировать, отвечать на вопросы и задавать их. Ребёнок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В таких совместных походах есть все условия для тренировки вашего ребёнка в силе, ловкости, смелости.</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 xml:space="preserve">Не менее полезным и увлекательным может оказаться поход в театр, на детский спектакль, только необходимо выбирать представление, соответствующее возрасту ребенка. Возрастные категории обычно указаны в программе репертуара театра. Не надо вести дошкольника на спектакль для более взрослых ребят, ему </w:t>
      </w:r>
      <w:r w:rsidRPr="00582875">
        <w:rPr>
          <w:rFonts w:ascii="Times New Roman" w:eastAsia="Times New Roman" w:hAnsi="Times New Roman" w:cs="Times New Roman"/>
          <w:color w:val="333333"/>
          <w:sz w:val="32"/>
          <w:szCs w:val="32"/>
          <w:lang w:eastAsia="ru-RU"/>
        </w:rPr>
        <w:lastRenderedPageBreak/>
        <w:t>может стать неинтересно, а то и страшно. Для детей поход в театр, это погружение в какую-то необычную, волшебную жизнь. А после спектакля можно обсудить с ребенком только что увиденное, чтобы закрепить в памяти сюжет и смысл спектакля.</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Также, интересным, увлекательным проведением выходного дня может стать для ребёнка — посещение музея. Практически всегда привлекательными для дошкольников оказываются природоведческие музеи. Увидеть в музее всё ребёнок просто не в состоянии. Переход от одной музейной витрины к другой, утомителен и мало познавателен для него. Гораздо лучше и намного полезнее выбрать, что-то одно, и внимательно рассмотреть в деталях. Можно выбрать витрины, посвященные старинному костюму или оружию, посуде, мебели. 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значит, лишь то, что вы, родители не смогли сделать них посещение музея интересным.</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ребёнком о печах, можно увидеть дым, идущий из печи.</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 xml:space="preserve">Вспомнить те игры, в которые играли наши прабабушки и прадедушки. </w:t>
      </w:r>
      <w:proofErr w:type="gramStart"/>
      <w:r w:rsidRPr="00582875">
        <w:rPr>
          <w:rFonts w:ascii="Times New Roman" w:eastAsia="Times New Roman" w:hAnsi="Times New Roman" w:cs="Times New Roman"/>
          <w:color w:val="333333"/>
          <w:sz w:val="32"/>
          <w:szCs w:val="32"/>
          <w:lang w:eastAsia="ru-RU"/>
        </w:rPr>
        <w:t>Например</w:t>
      </w:r>
      <w:proofErr w:type="gramEnd"/>
      <w:r w:rsidRPr="00582875">
        <w:rPr>
          <w:rFonts w:ascii="Times New Roman" w:eastAsia="Times New Roman" w:hAnsi="Times New Roman" w:cs="Times New Roman"/>
          <w:color w:val="333333"/>
          <w:sz w:val="32"/>
          <w:szCs w:val="32"/>
          <w:lang w:eastAsia="ru-RU"/>
        </w:rPr>
        <w:t>: игра в бирюльки, лапта. Заинтриговать ребёнка игрой и при желании можно и поиграть!</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 xml:space="preserve">После обеда лучше положить ребенка отдохнуть, и вот тут вы получаете два часа личного времени, и можете заняться и </w:t>
      </w:r>
      <w:proofErr w:type="gramStart"/>
      <w:r w:rsidRPr="00582875">
        <w:rPr>
          <w:rFonts w:ascii="Times New Roman" w:eastAsia="Times New Roman" w:hAnsi="Times New Roman" w:cs="Times New Roman"/>
          <w:color w:val="333333"/>
          <w:sz w:val="32"/>
          <w:szCs w:val="32"/>
          <w:lang w:eastAsia="ru-RU"/>
        </w:rPr>
        <w:t>стиркой</w:t>
      </w:r>
      <w:proofErr w:type="gramEnd"/>
      <w:r w:rsidRPr="00582875">
        <w:rPr>
          <w:rFonts w:ascii="Times New Roman" w:eastAsia="Times New Roman" w:hAnsi="Times New Roman" w:cs="Times New Roman"/>
          <w:color w:val="333333"/>
          <w:sz w:val="32"/>
          <w:szCs w:val="32"/>
          <w:lang w:eastAsia="ru-RU"/>
        </w:rPr>
        <w:t xml:space="preserve"> и </w:t>
      </w:r>
      <w:r w:rsidRPr="00582875">
        <w:rPr>
          <w:rFonts w:ascii="Times New Roman" w:eastAsia="Times New Roman" w:hAnsi="Times New Roman" w:cs="Times New Roman"/>
          <w:color w:val="333333"/>
          <w:sz w:val="32"/>
          <w:szCs w:val="32"/>
          <w:lang w:eastAsia="ru-RU"/>
        </w:rPr>
        <w:lastRenderedPageBreak/>
        <w:t>уборкой или тоже просто отдохнуть. Вечером можно просто посидеть дома, не устраивая никаких походов. Почитать вслух детскую книжку, порисовать с ребенком, поиграть в настольную игру. Для игры можно позвать живущих по соседству друзей вашего ребенка, только все равно играйте вместе с ними, чтобы это были действительно, тихие игры, и дети не разбаловались перед сном. Вот выходные прошли весело и с пользой, и вы с детьми готовы к новой трудовой неделе.</w:t>
      </w:r>
    </w:p>
    <w:p w:rsidR="00582875" w:rsidRPr="00582875" w:rsidRDefault="00582875" w:rsidP="00582875">
      <w:pPr>
        <w:shd w:val="clear" w:color="auto" w:fill="FFFFFF"/>
        <w:spacing w:before="240" w:after="240" w:line="240" w:lineRule="auto"/>
        <w:textAlignment w:val="baseline"/>
        <w:rPr>
          <w:rFonts w:ascii="Times New Roman" w:eastAsia="Times New Roman" w:hAnsi="Times New Roman" w:cs="Times New Roman"/>
          <w:color w:val="333333"/>
          <w:sz w:val="32"/>
          <w:szCs w:val="32"/>
          <w:lang w:eastAsia="ru-RU"/>
        </w:rPr>
      </w:pPr>
      <w:r w:rsidRPr="00582875">
        <w:rPr>
          <w:rFonts w:ascii="Times New Roman" w:eastAsia="Times New Roman" w:hAnsi="Times New Roman" w:cs="Times New Roman"/>
          <w:color w:val="333333"/>
          <w:sz w:val="32"/>
          <w:szCs w:val="32"/>
          <w:lang w:eastAsia="ru-RU"/>
        </w:rPr>
        <w:t>Существует много способов, как провести выходной день вместе с ребёнком интересно и увлекательно. Родители, придумывайте, фантазируйте, и Вы получите массу впечатлений, удовольствий от прогулок с ребёнком.</w:t>
      </w:r>
    </w:p>
    <w:p w:rsidR="00582875" w:rsidRPr="00582875" w:rsidRDefault="00582875" w:rsidP="00582875">
      <w:pPr>
        <w:shd w:val="clear" w:color="auto" w:fill="FFFFFF"/>
        <w:spacing w:before="240" w:after="240" w:line="240" w:lineRule="auto"/>
        <w:jc w:val="center"/>
        <w:textAlignment w:val="baseline"/>
        <w:rPr>
          <w:rFonts w:ascii="Times New Roman" w:eastAsia="Times New Roman" w:hAnsi="Times New Roman" w:cs="Times New Roman"/>
          <w:b/>
          <w:color w:val="FF0000"/>
          <w:sz w:val="32"/>
          <w:szCs w:val="32"/>
          <w:lang w:eastAsia="ru-RU"/>
        </w:rPr>
      </w:pPr>
      <w:r w:rsidRPr="00582875">
        <w:rPr>
          <w:rFonts w:ascii="Times New Roman" w:eastAsia="Times New Roman" w:hAnsi="Times New Roman" w:cs="Times New Roman"/>
          <w:b/>
          <w:color w:val="FF0000"/>
          <w:sz w:val="32"/>
          <w:szCs w:val="32"/>
          <w:lang w:eastAsia="ru-RU"/>
        </w:rPr>
        <w:t>Уважаемые родители, желаем Вам успехов!</w:t>
      </w:r>
    </w:p>
    <w:p w:rsidR="008D6E27" w:rsidRDefault="008D6E27">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Default="00582875">
      <w:pPr>
        <w:rPr>
          <w:rFonts w:ascii="Times New Roman" w:hAnsi="Times New Roman" w:cs="Times New Roman"/>
          <w:sz w:val="32"/>
          <w:szCs w:val="32"/>
        </w:rPr>
      </w:pPr>
    </w:p>
    <w:p w:rsidR="00582875" w:rsidRPr="00582875" w:rsidRDefault="00582875" w:rsidP="00582875">
      <w:pPr>
        <w:pStyle w:val="6"/>
        <w:shd w:val="clear" w:color="auto" w:fill="FFFFFF"/>
        <w:spacing w:before="0"/>
        <w:jc w:val="center"/>
        <w:textAlignment w:val="baseline"/>
        <w:rPr>
          <w:rFonts w:ascii="Times New Roman" w:hAnsi="Times New Roman" w:cs="Times New Roman"/>
          <w:b/>
          <w:color w:val="auto"/>
          <w:sz w:val="28"/>
          <w:szCs w:val="28"/>
          <w:bdr w:val="none" w:sz="0" w:space="0" w:color="auto" w:frame="1"/>
        </w:rPr>
      </w:pPr>
      <w:r w:rsidRPr="00582875">
        <w:rPr>
          <w:rFonts w:ascii="Times New Roman" w:hAnsi="Times New Roman" w:cs="Times New Roman"/>
          <w:b/>
          <w:color w:val="auto"/>
          <w:sz w:val="28"/>
          <w:szCs w:val="28"/>
          <w:bdr w:val="none" w:sz="0" w:space="0" w:color="auto" w:frame="1"/>
        </w:rPr>
        <w:lastRenderedPageBreak/>
        <w:t xml:space="preserve">Консультация для родителей </w:t>
      </w:r>
      <w:bookmarkStart w:id="0" w:name="_GoBack"/>
      <w:bookmarkEnd w:id="0"/>
    </w:p>
    <w:p w:rsidR="00582875" w:rsidRDefault="00582875" w:rsidP="00582875">
      <w:pPr>
        <w:pStyle w:val="6"/>
        <w:shd w:val="clear" w:color="auto" w:fill="FFFFFF"/>
        <w:spacing w:before="0"/>
        <w:jc w:val="center"/>
        <w:textAlignment w:val="baseline"/>
        <w:rPr>
          <w:rFonts w:ascii="inherit" w:hAnsi="inherit"/>
          <w:color w:val="FF0000"/>
          <w:sz w:val="28"/>
          <w:szCs w:val="28"/>
          <w:bdr w:val="none" w:sz="0" w:space="0" w:color="auto" w:frame="1"/>
        </w:rPr>
      </w:pPr>
    </w:p>
    <w:p w:rsidR="00582875" w:rsidRPr="00582875" w:rsidRDefault="00582875" w:rsidP="00582875">
      <w:pPr>
        <w:pStyle w:val="6"/>
        <w:shd w:val="clear" w:color="auto" w:fill="FFFFFF"/>
        <w:spacing w:before="0"/>
        <w:jc w:val="center"/>
        <w:textAlignment w:val="baseline"/>
        <w:rPr>
          <w:rFonts w:ascii="Times New Roman" w:hAnsi="Times New Roman" w:cs="Times New Roman"/>
          <w:b/>
          <w:color w:val="FF0000"/>
          <w:sz w:val="40"/>
          <w:szCs w:val="40"/>
        </w:rPr>
      </w:pPr>
      <w:r w:rsidRPr="00582875">
        <w:rPr>
          <w:rFonts w:ascii="Times New Roman" w:hAnsi="Times New Roman" w:cs="Times New Roman"/>
          <w:b/>
          <w:color w:val="FF0000"/>
          <w:sz w:val="28"/>
          <w:szCs w:val="28"/>
          <w:bdr w:val="none" w:sz="0" w:space="0" w:color="auto" w:frame="1"/>
        </w:rPr>
        <w:t>«</w:t>
      </w:r>
      <w:r w:rsidRPr="00582875">
        <w:rPr>
          <w:rFonts w:ascii="Times New Roman" w:hAnsi="Times New Roman" w:cs="Times New Roman"/>
          <w:b/>
          <w:color w:val="FF0000"/>
          <w:sz w:val="40"/>
          <w:szCs w:val="40"/>
          <w:bdr w:val="none" w:sz="0" w:space="0" w:color="auto" w:frame="1"/>
        </w:rPr>
        <w:t>Как воспитать самостоятельность у детей»</w:t>
      </w:r>
    </w:p>
    <w:p w:rsidR="00582875" w:rsidRPr="00582875" w:rsidRDefault="00582875" w:rsidP="00582875">
      <w:pPr>
        <w:pStyle w:val="a3"/>
        <w:shd w:val="clear" w:color="auto" w:fill="FFFFFF"/>
        <w:spacing w:before="0" w:beforeAutospacing="0" w:after="384" w:afterAutospacing="0"/>
        <w:jc w:val="center"/>
        <w:textAlignment w:val="baseline"/>
        <w:rPr>
          <w:color w:val="000000" w:themeColor="text1"/>
          <w:sz w:val="32"/>
          <w:szCs w:val="32"/>
        </w:rPr>
      </w:pPr>
      <w:r w:rsidRPr="00582875">
        <w:rPr>
          <w:color w:val="000000" w:themeColor="text1"/>
          <w:sz w:val="32"/>
          <w:szCs w:val="32"/>
        </w:rPr>
        <w:t> </w:t>
      </w:r>
    </w:p>
    <w:p w:rsidR="00582875" w:rsidRPr="00582875" w:rsidRDefault="00582875" w:rsidP="00582875">
      <w:pPr>
        <w:pStyle w:val="a3"/>
        <w:shd w:val="clear" w:color="auto" w:fill="FFFFFF"/>
        <w:spacing w:before="0" w:beforeAutospacing="0" w:after="384" w:afterAutospacing="0"/>
        <w:textAlignment w:val="baseline"/>
        <w:rPr>
          <w:color w:val="000000" w:themeColor="text1"/>
          <w:sz w:val="32"/>
          <w:szCs w:val="32"/>
        </w:rPr>
      </w:pPr>
      <w:r w:rsidRPr="00582875">
        <w:rPr>
          <w:color w:val="000000" w:themeColor="text1"/>
          <w:sz w:val="32"/>
          <w:szCs w:val="32"/>
          <w:bdr w:val="none" w:sz="0" w:space="0" w:color="auto" w:frame="1"/>
        </w:rPr>
        <w:t>Давай будем одеваться…</w:t>
      </w:r>
      <w:r w:rsidRPr="00582875">
        <w:rPr>
          <w:color w:val="000000" w:themeColor="text1"/>
          <w:sz w:val="32"/>
          <w:szCs w:val="32"/>
          <w:bdr w:val="none" w:sz="0" w:space="0" w:color="auto" w:frame="1"/>
        </w:rPr>
        <w:br/>
        <w:t>Я сама! Я сама!</w:t>
      </w:r>
      <w:r w:rsidRPr="00582875">
        <w:rPr>
          <w:color w:val="000000" w:themeColor="text1"/>
          <w:sz w:val="32"/>
          <w:szCs w:val="32"/>
          <w:bdr w:val="none" w:sz="0" w:space="0" w:color="auto" w:frame="1"/>
        </w:rPr>
        <w:br/>
        <w:t>Пойдём будем умываться…</w:t>
      </w:r>
      <w:r w:rsidRPr="00582875">
        <w:rPr>
          <w:color w:val="000000" w:themeColor="text1"/>
          <w:sz w:val="32"/>
          <w:szCs w:val="32"/>
          <w:bdr w:val="none" w:sz="0" w:space="0" w:color="auto" w:frame="1"/>
        </w:rPr>
        <w:br/>
        <w:t>Я сама! Я сама!</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Ну идём, хоть причешу я…</w:t>
      </w:r>
      <w:r w:rsidRPr="00582875">
        <w:rPr>
          <w:color w:val="000000" w:themeColor="text1"/>
          <w:sz w:val="32"/>
          <w:szCs w:val="32"/>
          <w:bdr w:val="none" w:sz="0" w:space="0" w:color="auto" w:frame="1"/>
        </w:rPr>
        <w:br/>
        <w:t>Я сама! Я сама!</w:t>
      </w:r>
      <w:r w:rsidRPr="00582875">
        <w:rPr>
          <w:color w:val="000000" w:themeColor="text1"/>
          <w:sz w:val="32"/>
          <w:szCs w:val="32"/>
          <w:bdr w:val="none" w:sz="0" w:space="0" w:color="auto" w:frame="1"/>
        </w:rPr>
        <w:br/>
        <w:t>Ну давай хоть покормлю я…</w:t>
      </w:r>
      <w:r w:rsidRPr="00582875">
        <w:rPr>
          <w:color w:val="000000" w:themeColor="text1"/>
          <w:sz w:val="32"/>
          <w:szCs w:val="32"/>
          <w:bdr w:val="none" w:sz="0" w:space="0" w:color="auto" w:frame="1"/>
        </w:rPr>
        <w:br/>
        <w:t>Я сама! Я сама!</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И. Муравейка.</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Самостоятельность – это ценное качество, необходимое человеку в жизни.</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Период младшего дошкольного возраста благоприятное время для воспитания самостоятельности. В этом возрасте ребёнок осознаёт себя как отдельного человека, со своими желаниями и особенностями. Ребёнок практически становиться самостоятельным: может выполнять без помощи взрослого многие действия, и отлично усваивает навыки самостоятельности.</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 </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Психологи утверждают: уже к трём годам у ребёнка резко возрастает стремление к самостоятельности и независимости от взрослого, как в действиях, так и в желаниях. У него появляется устойчивое желание самоутвердиться.</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По своей природе дети активны, очень часто они стремятся выполнять различные действия самостоятельно. Часто каждому из нас в ответ на предложение сделать что-то за ребёнка или помочь ему в чём-то приходилось слышать </w:t>
      </w:r>
      <w:r w:rsidRPr="00582875">
        <w:rPr>
          <w:b/>
          <w:bCs/>
          <w:i/>
          <w:iCs/>
          <w:color w:val="000000" w:themeColor="text1"/>
          <w:sz w:val="32"/>
          <w:szCs w:val="32"/>
          <w:bdr w:val="none" w:sz="0" w:space="0" w:color="auto" w:frame="1"/>
        </w:rPr>
        <w:t>«Я сам!»</w:t>
      </w:r>
      <w:r w:rsidRPr="00582875">
        <w:rPr>
          <w:color w:val="000000" w:themeColor="text1"/>
          <w:sz w:val="32"/>
          <w:szCs w:val="32"/>
          <w:bdr w:val="none" w:sz="0" w:space="0" w:color="auto" w:frame="1"/>
        </w:rPr>
        <w:t> Но мы по разным причинам – из-за отсутствия времени, неуверенности в силах ребёнка – мы стремимся сделать всё за него сами.</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Но действительно ли мы оказываем ребёнку помощь?</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Стремясь сделать всё за ребёнка, взрослые причиняют ему большой вред, лишают его самостоятельности, подрывают у него веру в свои собственные силы, приучают надеяться на других, дети могут вырасти пассивными и ленивыми.</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lastRenderedPageBreak/>
        <w:t>Ошибка многих родителей, когда они подавляют стремление ребёнка к самостоятельности. Останавливаю детей со словами: </w:t>
      </w:r>
      <w:r w:rsidRPr="00582875">
        <w:rPr>
          <w:b/>
          <w:bCs/>
          <w:i/>
          <w:iCs/>
          <w:color w:val="000000" w:themeColor="text1"/>
          <w:sz w:val="32"/>
          <w:szCs w:val="32"/>
          <w:bdr w:val="none" w:sz="0" w:space="0" w:color="auto" w:frame="1"/>
        </w:rPr>
        <w:t>«Что ты долго возишься, дай я быстрее…»</w:t>
      </w:r>
      <w:r w:rsidRPr="00582875">
        <w:rPr>
          <w:color w:val="000000" w:themeColor="text1"/>
          <w:sz w:val="32"/>
          <w:szCs w:val="32"/>
          <w:bdr w:val="none" w:sz="0" w:space="0" w:color="auto" w:frame="1"/>
        </w:rPr>
        <w:t>, </w:t>
      </w:r>
      <w:r w:rsidRPr="00582875">
        <w:rPr>
          <w:b/>
          <w:bCs/>
          <w:i/>
          <w:iCs/>
          <w:color w:val="000000" w:themeColor="text1"/>
          <w:sz w:val="32"/>
          <w:szCs w:val="32"/>
          <w:bdr w:val="none" w:sz="0" w:space="0" w:color="auto" w:frame="1"/>
        </w:rPr>
        <w:t>«ты не умеешь, ты ещё маленький, давай я…»</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Подавлять эти стремления ни в коем случае нельзя – это приводит к осложнениям в отношениях ребёнка и взрослого. Первый из них – негативизм, т. е. непослушание или нежелание выполнять указания взрослого, а стремление делать всё наоборот.</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Затем – упрямство, ребёнок будет настаивать на своём просто потому, что он этого потребовал.</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Так же в поведении ребёнка могут проявляться строптивость и своеволие </w:t>
      </w:r>
      <w:r w:rsidRPr="00582875">
        <w:rPr>
          <w:i/>
          <w:iCs/>
          <w:color w:val="000000" w:themeColor="text1"/>
          <w:sz w:val="32"/>
          <w:szCs w:val="32"/>
          <w:bdr w:val="none" w:sz="0" w:space="0" w:color="auto" w:frame="1"/>
        </w:rPr>
        <w:t>(ребёнок всё хочет делать сам, отказываясь от помощи взрослых)</w:t>
      </w:r>
      <w:r w:rsidRPr="00582875">
        <w:rPr>
          <w:color w:val="000000" w:themeColor="text1"/>
          <w:sz w:val="32"/>
          <w:szCs w:val="32"/>
          <w:bdr w:val="none" w:sz="0" w:space="0" w:color="auto" w:frame="1"/>
        </w:rPr>
        <w:t>, наблюдаются такие явления, как бунт против окружающих </w:t>
      </w:r>
      <w:r w:rsidRPr="00582875">
        <w:rPr>
          <w:i/>
          <w:iCs/>
          <w:color w:val="000000" w:themeColor="text1"/>
          <w:sz w:val="32"/>
          <w:szCs w:val="32"/>
          <w:bdr w:val="none" w:sz="0" w:space="0" w:color="auto" w:frame="1"/>
        </w:rPr>
        <w:t>(конфликт с окружающими, постоянно ссориться, ведёт себя агрессивно)</w:t>
      </w:r>
      <w:r w:rsidRPr="00582875">
        <w:rPr>
          <w:color w:val="000000" w:themeColor="text1"/>
          <w:sz w:val="32"/>
          <w:szCs w:val="32"/>
          <w:bdr w:val="none" w:sz="0" w:space="0" w:color="auto" w:frame="1"/>
        </w:rPr>
        <w:t>.</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Таким образом, подавление детской самостоятельности способно оказать серьёзное негативное влияние на развитие личности ребёнка. Итак, дети стремятся к самостоятельности. Но возникает вопрос: </w:t>
      </w:r>
      <w:r w:rsidRPr="00582875">
        <w:rPr>
          <w:b/>
          <w:bCs/>
          <w:i/>
          <w:iCs/>
          <w:color w:val="000000" w:themeColor="text1"/>
          <w:sz w:val="32"/>
          <w:szCs w:val="32"/>
          <w:bdr w:val="none" w:sz="0" w:space="0" w:color="auto" w:frame="1"/>
        </w:rPr>
        <w:t>«Что же дети могут выполнять самостоятельно в младшем возрасте?»</w:t>
      </w:r>
    </w:p>
    <w:p w:rsidR="00582875" w:rsidRPr="00582875" w:rsidRDefault="00582875" w:rsidP="00582875">
      <w:pPr>
        <w:numPr>
          <w:ilvl w:val="0"/>
          <w:numId w:val="1"/>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Мыть руки, засучивая рукава; мыть лицо, не разбрызгивая воду; правильно пользоваться мылом; не мочить одежду; сухо вытираться полотенцем, без напоминания вешать его на отведённое место.</w:t>
      </w:r>
    </w:p>
    <w:p w:rsidR="00582875" w:rsidRPr="00582875" w:rsidRDefault="00582875" w:rsidP="00582875">
      <w:pPr>
        <w:numPr>
          <w:ilvl w:val="0"/>
          <w:numId w:val="1"/>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Одеваться и раздеваться в определённой последовательности; одежду снимать, складывать, вешать, выворачивать на лицевую сторону; надевать одежду, пуговицы расстегивать и застёгивать.</w:t>
      </w:r>
    </w:p>
    <w:p w:rsidR="00582875" w:rsidRPr="00582875" w:rsidRDefault="00582875" w:rsidP="00582875">
      <w:pPr>
        <w:numPr>
          <w:ilvl w:val="0"/>
          <w:numId w:val="1"/>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Замечать непорядок в одежде и самостоятельно устранять его или обращаться за помощью к взрослому.</w:t>
      </w:r>
    </w:p>
    <w:p w:rsidR="00582875" w:rsidRPr="00582875" w:rsidRDefault="00582875" w:rsidP="00582875">
      <w:pPr>
        <w:numPr>
          <w:ilvl w:val="0"/>
          <w:numId w:val="1"/>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Своевременно пользоваться носовым платком, туалетом.</w:t>
      </w:r>
    </w:p>
    <w:p w:rsidR="00582875" w:rsidRPr="00582875" w:rsidRDefault="00582875" w:rsidP="00582875">
      <w:pPr>
        <w:numPr>
          <w:ilvl w:val="0"/>
          <w:numId w:val="1"/>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Пить из чашки; есть, хорошо пережевывая пищу с закрытым ртом.</w:t>
      </w:r>
    </w:p>
    <w:p w:rsidR="00582875" w:rsidRPr="00582875" w:rsidRDefault="00582875" w:rsidP="00582875">
      <w:pPr>
        <w:numPr>
          <w:ilvl w:val="0"/>
          <w:numId w:val="1"/>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Правильно пользоваться ложкой, вилкой, салфеткой.</w:t>
      </w:r>
    </w:p>
    <w:p w:rsidR="00582875" w:rsidRPr="00582875" w:rsidRDefault="00582875" w:rsidP="00582875">
      <w:pPr>
        <w:numPr>
          <w:ilvl w:val="0"/>
          <w:numId w:val="1"/>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Убирать игрушки, книжки, строительный материал в определённое место.</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Конечно, малыш не сразу приобретает необходимые навыки, ему требуется наша помощь. Надо создать необходимые условия для проявления самостоятельности:</w:t>
      </w:r>
    </w:p>
    <w:p w:rsidR="00582875" w:rsidRPr="00582875" w:rsidRDefault="00582875" w:rsidP="00582875">
      <w:pPr>
        <w:numPr>
          <w:ilvl w:val="0"/>
          <w:numId w:val="2"/>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Приспособить к росту ребёнка вешалку для одежды.</w:t>
      </w:r>
    </w:p>
    <w:p w:rsidR="00582875" w:rsidRPr="00582875" w:rsidRDefault="00582875" w:rsidP="00582875">
      <w:pPr>
        <w:numPr>
          <w:ilvl w:val="0"/>
          <w:numId w:val="2"/>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lastRenderedPageBreak/>
        <w:t>Удобная одежда для одевания </w:t>
      </w:r>
      <w:r w:rsidRPr="00582875">
        <w:rPr>
          <w:rFonts w:ascii="Times New Roman" w:hAnsi="Times New Roman" w:cs="Times New Roman"/>
          <w:i/>
          <w:iCs/>
          <w:color w:val="000000" w:themeColor="text1"/>
          <w:sz w:val="32"/>
          <w:szCs w:val="32"/>
          <w:bdr w:val="none" w:sz="0" w:space="0" w:color="auto" w:frame="1"/>
        </w:rPr>
        <w:t>(пришиты пуговицы, застёгиваться все застёжки и молнии)</w:t>
      </w:r>
      <w:r w:rsidRPr="00582875">
        <w:rPr>
          <w:rFonts w:ascii="Times New Roman" w:hAnsi="Times New Roman" w:cs="Times New Roman"/>
          <w:color w:val="000000" w:themeColor="text1"/>
          <w:sz w:val="32"/>
          <w:szCs w:val="32"/>
          <w:bdr w:val="none" w:sz="0" w:space="0" w:color="auto" w:frame="1"/>
        </w:rPr>
        <w:t>, обязательно</w:t>
      </w:r>
    </w:p>
    <w:p w:rsidR="00582875" w:rsidRPr="00582875" w:rsidRDefault="00582875" w:rsidP="00582875">
      <w:pPr>
        <w:numPr>
          <w:ilvl w:val="0"/>
          <w:numId w:val="2"/>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должна быть петельки, чтобы вешать одежду на вешалку.</w:t>
      </w:r>
    </w:p>
    <w:p w:rsidR="00582875" w:rsidRPr="00582875" w:rsidRDefault="00582875" w:rsidP="00582875">
      <w:pPr>
        <w:numPr>
          <w:ilvl w:val="0"/>
          <w:numId w:val="2"/>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Выделить место для хранения предметов туалета, полотенца, обуви, игрушек и других вещей вашего ребёнка.</w:t>
      </w:r>
    </w:p>
    <w:p w:rsidR="00582875" w:rsidRPr="00582875" w:rsidRDefault="00582875" w:rsidP="00582875">
      <w:pPr>
        <w:numPr>
          <w:ilvl w:val="0"/>
          <w:numId w:val="2"/>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Места хранения должны быть постоянными.</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Но создание условий ещё недостаточно для формирования навыков самообслуживания и воспитания самостоятельности у детей. Необходимо правильно руководить действиями детей и помогать им. Прежде, чем ожидать от ребёнка самостоятельности, его нужно научить действиям, необходимым в процессе одевания, умывания, приёма пищи.</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Пытаясь развить в своём ребёнке самостоятельность, взрослые часто допускают распространённые ошибки:</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Одна из них, как мы уже говорили, подавление стремления ребёнка к самостоятельности. Если постоянно тормозить это желание, то дети могут расти пассивными, не умеющими преодолевать трудности, они ждут, что за них всё сделают взрослые. Никогда не надо делать за ребёнка того, что он может сделать сам, — это должно стать правилом для всех родителей, если они хотят сформировать у малыша активность, инициативу, усидчивость, трудолюбие, умение преодолевать трудности. Старайтесь поддерживать стремление ребёнка к самостоятельности, проявляйте терпение.</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Очередная ошибка родителей, когда они нахваливают своего малыша просто – так от чрезмерной любви к нему, а его достижения не замечают или относятся к ним несерьёзно. Воспитывая самостоятельность, старайтесь, как можно реже прибегать к замечаниям, наставлениям, порицаниям. Больше опирайтесь на поощрения и похвалу. Похвалы заслуживает старание, усидчивость, находчивость ребёнка, стремление оказать внимание, помощь родителям, овладеть новыми действиями. Оценивая то или иное действие ребёнка, недостаточно ему сказать, </w:t>
      </w:r>
      <w:r w:rsidRPr="00582875">
        <w:rPr>
          <w:b/>
          <w:bCs/>
          <w:i/>
          <w:iCs/>
          <w:color w:val="000000" w:themeColor="text1"/>
          <w:sz w:val="32"/>
          <w:szCs w:val="32"/>
          <w:bdr w:val="none" w:sz="0" w:space="0" w:color="auto" w:frame="1"/>
        </w:rPr>
        <w:t>«Молодец»</w:t>
      </w:r>
      <w:r w:rsidRPr="00582875">
        <w:rPr>
          <w:color w:val="000000" w:themeColor="text1"/>
          <w:sz w:val="32"/>
          <w:szCs w:val="32"/>
          <w:bdr w:val="none" w:sz="0" w:space="0" w:color="auto" w:frame="1"/>
        </w:rPr>
        <w:t> или </w:t>
      </w:r>
      <w:r w:rsidRPr="00582875">
        <w:rPr>
          <w:b/>
          <w:bCs/>
          <w:i/>
          <w:iCs/>
          <w:color w:val="000000" w:themeColor="text1"/>
          <w:sz w:val="32"/>
          <w:szCs w:val="32"/>
          <w:bdr w:val="none" w:sz="0" w:space="0" w:color="auto" w:frame="1"/>
        </w:rPr>
        <w:t>«Неправильно»</w:t>
      </w:r>
      <w:r w:rsidRPr="00582875">
        <w:rPr>
          <w:color w:val="000000" w:themeColor="text1"/>
          <w:sz w:val="32"/>
          <w:szCs w:val="32"/>
          <w:bdr w:val="none" w:sz="0" w:space="0" w:color="auto" w:frame="1"/>
        </w:rPr>
        <w:t xml:space="preserve">, следует конкретно указать, что сделано ребёнком хорошо, а что ему совсем не удалось. Ваши оценки важны для ребёнка, именно поэтому вы должны быть тактичными и придерживаться меры. Похвала не должна быть фальшивой, преувеличенной. Она должна быть заслуженной. Объективная оценка помогает укреплять у детей </w:t>
      </w:r>
      <w:r w:rsidRPr="00582875">
        <w:rPr>
          <w:color w:val="000000" w:themeColor="text1"/>
          <w:sz w:val="32"/>
          <w:szCs w:val="32"/>
          <w:bdr w:val="none" w:sz="0" w:space="0" w:color="auto" w:frame="1"/>
        </w:rPr>
        <w:lastRenderedPageBreak/>
        <w:t>желание делать всё самим, умение преодолевать трудности, добиваться результата. Поощряйте, хвалите, своего ребёнка даже за небольшие достижения.</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 xml:space="preserve">Важной ошибкой является, если мы требуем от ребёнка, убирать вещи на свои места, а сами пренебрегаем этим простым правилом. В младшем дошкольном возрасте дети обладают большой подражательностью. Всё виденное ими, и </w:t>
      </w:r>
      <w:proofErr w:type="gramStart"/>
      <w:r w:rsidRPr="00582875">
        <w:rPr>
          <w:color w:val="000000" w:themeColor="text1"/>
          <w:sz w:val="32"/>
          <w:szCs w:val="32"/>
          <w:bdr w:val="none" w:sz="0" w:space="0" w:color="auto" w:frame="1"/>
        </w:rPr>
        <w:t>хорошее</w:t>
      </w:r>
      <w:proofErr w:type="gramEnd"/>
      <w:r w:rsidRPr="00582875">
        <w:rPr>
          <w:color w:val="000000" w:themeColor="text1"/>
          <w:sz w:val="32"/>
          <w:szCs w:val="32"/>
          <w:bdr w:val="none" w:sz="0" w:space="0" w:color="auto" w:frame="1"/>
        </w:rPr>
        <w:t xml:space="preserve"> и плохое, отражается в их поведении. Поэтому, желая воспитать у детей самостоятельность, аккуратность, папа и мама должны быть примером для подражания. Если вы сами не будете класть вещи на место, аккуратно с ними обращаться, а станете лишь требовать этого от детей, то вам не удастся воспитать у своего ребёнка привычки к аккуратности. Навыки самообслуживания прививаются быстрее, если взрослый покажет и прокомментирует на примере, как, что и в каком порядке делать. Для мальчиков важен пример папы, а для девочек пример мамы.</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Ещё одной ошибкой является, когда родители теряю терпение и торопят ребёнка. Нельзя торопить ребёнка с выполнением, какого – либо действия, надо дать ему возможность выполнять всё спокойно. Не надо упрекать его в медлительности и небрежности, это может вызывать отрицательное эмоциональное состояние, повлечь за собой нежелание принять участие в труде следующий раз.</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 xml:space="preserve">Главной ошибкой многих родителей является – </w:t>
      </w:r>
      <w:proofErr w:type="spellStart"/>
      <w:r w:rsidRPr="00582875">
        <w:rPr>
          <w:color w:val="000000" w:themeColor="text1"/>
          <w:sz w:val="32"/>
          <w:szCs w:val="32"/>
          <w:bdr w:val="none" w:sz="0" w:space="0" w:color="auto" w:frame="1"/>
        </w:rPr>
        <w:t>гиперопека</w:t>
      </w:r>
      <w:proofErr w:type="spellEnd"/>
      <w:r w:rsidRPr="00582875">
        <w:rPr>
          <w:color w:val="000000" w:themeColor="text1"/>
          <w:sz w:val="32"/>
          <w:szCs w:val="32"/>
          <w:bdr w:val="none" w:sz="0" w:space="0" w:color="auto" w:frame="1"/>
        </w:rPr>
        <w:t>, т.е. чрезмерная опека ребёнка. Многие мамы и папы спешат на помощь, даже если ребёнок их об этом не просит. Если у малыша что –то не получается не спешите сделать за него, дайте возможность проявить ребёнку настойчивость и добиться результата.</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Существует немало эффективных приёмов вовлечения малышей в труд по самообслуживанию. Вот некоторые из них:</w:t>
      </w:r>
    </w:p>
    <w:p w:rsidR="00582875" w:rsidRPr="00582875" w:rsidRDefault="00582875" w:rsidP="00582875">
      <w:pPr>
        <w:numPr>
          <w:ilvl w:val="0"/>
          <w:numId w:val="3"/>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Старайтесь с помощью игрушек, закреплять навыки самообслуживания </w:t>
      </w:r>
      <w:r w:rsidRPr="00582875">
        <w:rPr>
          <w:rFonts w:ascii="Times New Roman" w:hAnsi="Times New Roman" w:cs="Times New Roman"/>
          <w:i/>
          <w:iCs/>
          <w:color w:val="000000" w:themeColor="text1"/>
          <w:sz w:val="32"/>
          <w:szCs w:val="32"/>
          <w:bdr w:val="none" w:sz="0" w:space="0" w:color="auto" w:frame="1"/>
        </w:rPr>
        <w:t>(куклу одеть, раздеть, уложить спать, накормить и т.д.)</w:t>
      </w:r>
    </w:p>
    <w:p w:rsidR="00582875" w:rsidRPr="00582875" w:rsidRDefault="00582875" w:rsidP="00582875">
      <w:pPr>
        <w:numPr>
          <w:ilvl w:val="0"/>
          <w:numId w:val="3"/>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В обучении самообслуживанию, используйте игровые приёмы, игровые ситуации: </w:t>
      </w:r>
      <w:r w:rsidRPr="00582875">
        <w:rPr>
          <w:rFonts w:ascii="Times New Roman" w:hAnsi="Times New Roman" w:cs="Times New Roman"/>
          <w:b/>
          <w:bCs/>
          <w:i/>
          <w:iCs/>
          <w:color w:val="000000" w:themeColor="text1"/>
          <w:sz w:val="32"/>
          <w:szCs w:val="32"/>
          <w:bdr w:val="none" w:sz="0" w:space="0" w:color="auto" w:frame="1"/>
        </w:rPr>
        <w:t>«давай покажем мишке как ты одеваешь ботинки»</w:t>
      </w:r>
      <w:r w:rsidRPr="00582875">
        <w:rPr>
          <w:rFonts w:ascii="Times New Roman" w:hAnsi="Times New Roman" w:cs="Times New Roman"/>
          <w:color w:val="000000" w:themeColor="text1"/>
          <w:sz w:val="32"/>
          <w:szCs w:val="32"/>
          <w:bdr w:val="none" w:sz="0" w:space="0" w:color="auto" w:frame="1"/>
        </w:rPr>
        <w:t>, </w:t>
      </w:r>
      <w:r w:rsidRPr="00582875">
        <w:rPr>
          <w:rFonts w:ascii="Times New Roman" w:hAnsi="Times New Roman" w:cs="Times New Roman"/>
          <w:b/>
          <w:bCs/>
          <w:i/>
          <w:iCs/>
          <w:color w:val="000000" w:themeColor="text1"/>
          <w:sz w:val="32"/>
          <w:szCs w:val="32"/>
          <w:bdr w:val="none" w:sz="0" w:space="0" w:color="auto" w:frame="1"/>
        </w:rPr>
        <w:t>«Посмотри, зайке нравиться, как ты моешь ручки сам»</w:t>
      </w:r>
      <w:r w:rsidRPr="00582875">
        <w:rPr>
          <w:rFonts w:ascii="Times New Roman" w:hAnsi="Times New Roman" w:cs="Times New Roman"/>
          <w:color w:val="000000" w:themeColor="text1"/>
          <w:sz w:val="32"/>
          <w:szCs w:val="32"/>
          <w:bdr w:val="none" w:sz="0" w:space="0" w:color="auto" w:frame="1"/>
        </w:rPr>
        <w:t>, </w:t>
      </w:r>
      <w:r w:rsidRPr="00582875">
        <w:rPr>
          <w:rFonts w:ascii="Times New Roman" w:hAnsi="Times New Roman" w:cs="Times New Roman"/>
          <w:b/>
          <w:bCs/>
          <w:i/>
          <w:iCs/>
          <w:color w:val="000000" w:themeColor="text1"/>
          <w:sz w:val="32"/>
          <w:szCs w:val="32"/>
          <w:bdr w:val="none" w:sz="0" w:space="0" w:color="auto" w:frame="1"/>
        </w:rPr>
        <w:t>«давай вместе ты один ботинок, а я другой»</w:t>
      </w:r>
      <w:r w:rsidRPr="00582875">
        <w:rPr>
          <w:rFonts w:ascii="Times New Roman" w:hAnsi="Times New Roman" w:cs="Times New Roman"/>
          <w:color w:val="000000" w:themeColor="text1"/>
          <w:sz w:val="32"/>
          <w:szCs w:val="32"/>
          <w:bdr w:val="none" w:sz="0" w:space="0" w:color="auto" w:frame="1"/>
        </w:rPr>
        <w:t> и т.д.</w:t>
      </w:r>
    </w:p>
    <w:p w:rsidR="00582875" w:rsidRPr="00582875" w:rsidRDefault="00582875" w:rsidP="00582875">
      <w:pPr>
        <w:numPr>
          <w:ilvl w:val="0"/>
          <w:numId w:val="3"/>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lastRenderedPageBreak/>
        <w:t>Если ребёнок постоянно путает левый и правый ботинок, покажите ему как они </w:t>
      </w:r>
      <w:r w:rsidRPr="00582875">
        <w:rPr>
          <w:rFonts w:ascii="Times New Roman" w:hAnsi="Times New Roman" w:cs="Times New Roman"/>
          <w:b/>
          <w:bCs/>
          <w:i/>
          <w:iCs/>
          <w:color w:val="000000" w:themeColor="text1"/>
          <w:sz w:val="32"/>
          <w:szCs w:val="32"/>
          <w:bdr w:val="none" w:sz="0" w:space="0" w:color="auto" w:frame="1"/>
        </w:rPr>
        <w:t>«дружат»</w:t>
      </w:r>
      <w:r w:rsidRPr="00582875">
        <w:rPr>
          <w:rFonts w:ascii="Times New Roman" w:hAnsi="Times New Roman" w:cs="Times New Roman"/>
          <w:color w:val="000000" w:themeColor="text1"/>
          <w:sz w:val="32"/>
          <w:szCs w:val="32"/>
          <w:bdr w:val="none" w:sz="0" w:space="0" w:color="auto" w:frame="1"/>
        </w:rPr>
        <w:t>. Поставьте ботинки правильно, найдите у каждого ботинка </w:t>
      </w:r>
      <w:r w:rsidRPr="00582875">
        <w:rPr>
          <w:rFonts w:ascii="Times New Roman" w:hAnsi="Times New Roman" w:cs="Times New Roman"/>
          <w:b/>
          <w:bCs/>
          <w:i/>
          <w:iCs/>
          <w:color w:val="000000" w:themeColor="text1"/>
          <w:sz w:val="32"/>
          <w:szCs w:val="32"/>
          <w:bdr w:val="none" w:sz="0" w:space="0" w:color="auto" w:frame="1"/>
        </w:rPr>
        <w:t>«носик»</w:t>
      </w:r>
      <w:r w:rsidRPr="00582875">
        <w:rPr>
          <w:rFonts w:ascii="Times New Roman" w:hAnsi="Times New Roman" w:cs="Times New Roman"/>
          <w:color w:val="000000" w:themeColor="text1"/>
          <w:sz w:val="32"/>
          <w:szCs w:val="32"/>
          <w:bdr w:val="none" w:sz="0" w:space="0" w:color="auto" w:frame="1"/>
        </w:rPr>
        <w:t>, покажите, как они смотрят друг на друга. Потом покажите, как ботиночки </w:t>
      </w:r>
      <w:r w:rsidRPr="00582875">
        <w:rPr>
          <w:rFonts w:ascii="Times New Roman" w:hAnsi="Times New Roman" w:cs="Times New Roman"/>
          <w:b/>
          <w:bCs/>
          <w:i/>
          <w:iCs/>
          <w:color w:val="000000" w:themeColor="text1"/>
          <w:sz w:val="32"/>
          <w:szCs w:val="32"/>
          <w:bdr w:val="none" w:sz="0" w:space="0" w:color="auto" w:frame="1"/>
        </w:rPr>
        <w:t>«поссорились»</w:t>
      </w:r>
      <w:r w:rsidRPr="00582875">
        <w:rPr>
          <w:rFonts w:ascii="Times New Roman" w:hAnsi="Times New Roman" w:cs="Times New Roman"/>
          <w:color w:val="000000" w:themeColor="text1"/>
          <w:sz w:val="32"/>
          <w:szCs w:val="32"/>
          <w:bdr w:val="none" w:sz="0" w:space="0" w:color="auto" w:frame="1"/>
        </w:rPr>
        <w:t> </w:t>
      </w:r>
      <w:r w:rsidRPr="00582875">
        <w:rPr>
          <w:rFonts w:ascii="Times New Roman" w:hAnsi="Times New Roman" w:cs="Times New Roman"/>
          <w:i/>
          <w:iCs/>
          <w:color w:val="000000" w:themeColor="text1"/>
          <w:sz w:val="32"/>
          <w:szCs w:val="32"/>
          <w:bdr w:val="none" w:sz="0" w:space="0" w:color="auto" w:frame="1"/>
        </w:rPr>
        <w:t>(носки ботинок смотрят в разные стороны)</w:t>
      </w:r>
      <w:r w:rsidRPr="00582875">
        <w:rPr>
          <w:rFonts w:ascii="Times New Roman" w:hAnsi="Times New Roman" w:cs="Times New Roman"/>
          <w:color w:val="000000" w:themeColor="text1"/>
          <w:sz w:val="32"/>
          <w:szCs w:val="32"/>
          <w:bdr w:val="none" w:sz="0" w:space="0" w:color="auto" w:frame="1"/>
        </w:rPr>
        <w:t> и вместе с малышом поставьте их правильно — </w:t>
      </w:r>
      <w:r w:rsidRPr="00582875">
        <w:rPr>
          <w:rFonts w:ascii="Times New Roman" w:hAnsi="Times New Roman" w:cs="Times New Roman"/>
          <w:b/>
          <w:bCs/>
          <w:i/>
          <w:iCs/>
          <w:color w:val="000000" w:themeColor="text1"/>
          <w:sz w:val="32"/>
          <w:szCs w:val="32"/>
          <w:bdr w:val="none" w:sz="0" w:space="0" w:color="auto" w:frame="1"/>
        </w:rPr>
        <w:t>«подружите»</w:t>
      </w:r>
      <w:r w:rsidRPr="00582875">
        <w:rPr>
          <w:rFonts w:ascii="Times New Roman" w:hAnsi="Times New Roman" w:cs="Times New Roman"/>
          <w:color w:val="000000" w:themeColor="text1"/>
          <w:sz w:val="32"/>
          <w:szCs w:val="32"/>
          <w:bdr w:val="none" w:sz="0" w:space="0" w:color="auto" w:frame="1"/>
        </w:rPr>
        <w:t>.</w:t>
      </w:r>
    </w:p>
    <w:p w:rsidR="00582875" w:rsidRPr="00582875" w:rsidRDefault="00582875" w:rsidP="00582875">
      <w:pPr>
        <w:numPr>
          <w:ilvl w:val="0"/>
          <w:numId w:val="3"/>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Если малыш путает, где передняя, а где задняя половина одежды и надевает её задом наперёд, то обратите внимание ребёнка на отличительные признаки передней половины. Обычно спереди на одежде всегда есть картинка или аппликация, тогда будет достаточно пояснить малышу. Что перёд находиться там, где картинка.</w:t>
      </w:r>
    </w:p>
    <w:p w:rsidR="00582875" w:rsidRPr="00582875" w:rsidRDefault="00582875" w:rsidP="00582875">
      <w:pPr>
        <w:numPr>
          <w:ilvl w:val="0"/>
          <w:numId w:val="3"/>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Как научить ребёнка надевать брюки?</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Лучше учиться этому сидя на стуле или на полу, потом малыш сможет надевать брюки и стоя – но это уже следующий этап. Покажите ребёнку, что у него есть две ножки, попросите выпрямить ноги и положить брюки на ноги. А в брюках есть два </w:t>
      </w:r>
      <w:r w:rsidRPr="00582875">
        <w:rPr>
          <w:b/>
          <w:bCs/>
          <w:i/>
          <w:iCs/>
          <w:color w:val="000000" w:themeColor="text1"/>
          <w:sz w:val="32"/>
          <w:szCs w:val="32"/>
          <w:bdr w:val="none" w:sz="0" w:space="0" w:color="auto" w:frame="1"/>
        </w:rPr>
        <w:t>«окошка»</w:t>
      </w:r>
      <w:r w:rsidRPr="00582875">
        <w:rPr>
          <w:color w:val="000000" w:themeColor="text1"/>
          <w:sz w:val="32"/>
          <w:szCs w:val="32"/>
          <w:bdr w:val="none" w:sz="0" w:space="0" w:color="auto" w:frame="1"/>
        </w:rPr>
        <w:t> скажите поговорку: </w:t>
      </w:r>
      <w:r w:rsidRPr="00582875">
        <w:rPr>
          <w:b/>
          <w:bCs/>
          <w:i/>
          <w:iCs/>
          <w:color w:val="000000" w:themeColor="text1"/>
          <w:sz w:val="32"/>
          <w:szCs w:val="32"/>
          <w:bdr w:val="none" w:sz="0" w:space="0" w:color="auto" w:frame="1"/>
        </w:rPr>
        <w:t>«Каждой ножке – своё окошко»</w:t>
      </w:r>
      <w:r w:rsidRPr="00582875">
        <w:rPr>
          <w:color w:val="000000" w:themeColor="text1"/>
          <w:sz w:val="32"/>
          <w:szCs w:val="32"/>
          <w:bdr w:val="none" w:sz="0" w:space="0" w:color="auto" w:frame="1"/>
        </w:rPr>
        <w:t>. Эта поговорка очень хорошо запоминается детьми, напоминайте им эту фразу перед одеванием брюк.</w:t>
      </w:r>
    </w:p>
    <w:p w:rsidR="00582875" w:rsidRPr="00582875" w:rsidRDefault="00582875" w:rsidP="00582875">
      <w:pPr>
        <w:numPr>
          <w:ilvl w:val="0"/>
          <w:numId w:val="4"/>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Чтобы малышу не пришлось выворачивать колготки и штаны, учите снимать их за резинку с ног до самых ступней, а затем стягивать за носок или резинку снизу.</w:t>
      </w:r>
    </w:p>
    <w:p w:rsidR="00582875" w:rsidRPr="00582875" w:rsidRDefault="00582875" w:rsidP="00582875">
      <w:pPr>
        <w:numPr>
          <w:ilvl w:val="0"/>
          <w:numId w:val="4"/>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Чтобы научить ребёнка застёгивать разные виды застёжек на одежде и обуви, практикуйтесь на куклах, мишках, зайках и других игрушках. Очень хорошо, если у вас дома есть игрушка с полным комплектом одежды.</w:t>
      </w:r>
    </w:p>
    <w:p w:rsidR="00582875" w:rsidRPr="00582875" w:rsidRDefault="00582875" w:rsidP="00582875">
      <w:pPr>
        <w:numPr>
          <w:ilvl w:val="0"/>
          <w:numId w:val="4"/>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Помочь научить ребёнка одеваться и раздеваться в определённой последовательности, вам может наша папка – раскладушка </w:t>
      </w:r>
      <w:r w:rsidRPr="00582875">
        <w:rPr>
          <w:rFonts w:ascii="Times New Roman" w:hAnsi="Times New Roman" w:cs="Times New Roman"/>
          <w:b/>
          <w:bCs/>
          <w:i/>
          <w:iCs/>
          <w:color w:val="000000" w:themeColor="text1"/>
          <w:sz w:val="32"/>
          <w:szCs w:val="32"/>
          <w:bdr w:val="none" w:sz="0" w:space="0" w:color="auto" w:frame="1"/>
        </w:rPr>
        <w:t>«Одевание и раздевание»</w:t>
      </w:r>
      <w:r w:rsidRPr="00582875">
        <w:rPr>
          <w:rFonts w:ascii="Times New Roman" w:hAnsi="Times New Roman" w:cs="Times New Roman"/>
          <w:color w:val="000000" w:themeColor="text1"/>
          <w:sz w:val="32"/>
          <w:szCs w:val="32"/>
          <w:bdr w:val="none" w:sz="0" w:space="0" w:color="auto" w:frame="1"/>
        </w:rPr>
        <w:t>. Сразу приучайте малыша аккуратно складывать и убирать вещи на свои места в шкафу в детском саду:</w:t>
      </w:r>
    </w:p>
    <w:p w:rsidR="00582875" w:rsidRPr="00582875" w:rsidRDefault="00582875" w:rsidP="00582875">
      <w:pPr>
        <w:numPr>
          <w:ilvl w:val="0"/>
          <w:numId w:val="4"/>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шапку и кофту на верхнюю полку</w:t>
      </w:r>
    </w:p>
    <w:p w:rsidR="00582875" w:rsidRPr="00582875" w:rsidRDefault="00582875" w:rsidP="00582875">
      <w:pPr>
        <w:numPr>
          <w:ilvl w:val="0"/>
          <w:numId w:val="4"/>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куртку вешать на крючок за петельку</w:t>
      </w:r>
    </w:p>
    <w:p w:rsidR="00582875" w:rsidRPr="00582875" w:rsidRDefault="00582875" w:rsidP="00582875">
      <w:pPr>
        <w:numPr>
          <w:ilvl w:val="0"/>
          <w:numId w:val="4"/>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штаны вешать за резинку или складывать вниз</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 шарф вешать на крючок или складывать на</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верхнюю полку,</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 обувь ставить в нижний ящик.</w:t>
      </w:r>
    </w:p>
    <w:p w:rsidR="00582875" w:rsidRPr="00582875" w:rsidRDefault="00582875" w:rsidP="00582875">
      <w:pPr>
        <w:numPr>
          <w:ilvl w:val="0"/>
          <w:numId w:val="5"/>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lastRenderedPageBreak/>
        <w:t>Всегда придерживайтесь доброжелательного эмоционального настроя.</w:t>
      </w:r>
    </w:p>
    <w:p w:rsidR="00582875" w:rsidRPr="00582875" w:rsidRDefault="00582875" w:rsidP="00582875">
      <w:pPr>
        <w:numPr>
          <w:ilvl w:val="0"/>
          <w:numId w:val="5"/>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Соблюдайте режим дня, тогда ваш ребёнок будет меньше капризничать.</w:t>
      </w:r>
    </w:p>
    <w:p w:rsidR="00582875" w:rsidRPr="00582875" w:rsidRDefault="00582875" w:rsidP="00582875">
      <w:pPr>
        <w:numPr>
          <w:ilvl w:val="0"/>
          <w:numId w:val="5"/>
        </w:numPr>
        <w:shd w:val="clear" w:color="auto" w:fill="FFFFFF"/>
        <w:spacing w:after="0" w:line="312" w:lineRule="atLeast"/>
        <w:ind w:left="480"/>
        <w:jc w:val="both"/>
        <w:textAlignment w:val="baseline"/>
        <w:rPr>
          <w:rFonts w:ascii="Times New Roman" w:hAnsi="Times New Roman" w:cs="Times New Roman"/>
          <w:color w:val="000000" w:themeColor="text1"/>
          <w:sz w:val="32"/>
          <w:szCs w:val="32"/>
        </w:rPr>
      </w:pPr>
      <w:r w:rsidRPr="00582875">
        <w:rPr>
          <w:rFonts w:ascii="Times New Roman" w:hAnsi="Times New Roman" w:cs="Times New Roman"/>
          <w:color w:val="000000" w:themeColor="text1"/>
          <w:sz w:val="32"/>
          <w:szCs w:val="32"/>
          <w:bdr w:val="none" w:sz="0" w:space="0" w:color="auto" w:frame="1"/>
        </w:rPr>
        <w:t xml:space="preserve">В процессе самообслуживания используйте стихи, </w:t>
      </w:r>
      <w:proofErr w:type="spellStart"/>
      <w:r w:rsidRPr="00582875">
        <w:rPr>
          <w:rFonts w:ascii="Times New Roman" w:hAnsi="Times New Roman" w:cs="Times New Roman"/>
          <w:color w:val="000000" w:themeColor="text1"/>
          <w:sz w:val="32"/>
          <w:szCs w:val="32"/>
          <w:bdr w:val="none" w:sz="0" w:space="0" w:color="auto" w:frame="1"/>
        </w:rPr>
        <w:t>потешки</w:t>
      </w:r>
      <w:proofErr w:type="spellEnd"/>
      <w:r w:rsidRPr="00582875">
        <w:rPr>
          <w:rFonts w:ascii="Times New Roman" w:hAnsi="Times New Roman" w:cs="Times New Roman"/>
          <w:color w:val="000000" w:themeColor="text1"/>
          <w:sz w:val="32"/>
          <w:szCs w:val="32"/>
          <w:bdr w:val="none" w:sz="0" w:space="0" w:color="auto" w:frame="1"/>
        </w:rPr>
        <w:t>:</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Вот на наших ножках,</w:t>
      </w:r>
      <w:r w:rsidRPr="00582875">
        <w:rPr>
          <w:color w:val="000000" w:themeColor="text1"/>
          <w:sz w:val="32"/>
          <w:szCs w:val="32"/>
          <w:bdr w:val="none" w:sz="0" w:space="0" w:color="auto" w:frame="1"/>
        </w:rPr>
        <w:br/>
        <w:t>новые сапожки,</w:t>
      </w:r>
      <w:r w:rsidRPr="00582875">
        <w:rPr>
          <w:color w:val="000000" w:themeColor="text1"/>
          <w:sz w:val="32"/>
          <w:szCs w:val="32"/>
          <w:bdr w:val="none" w:sz="0" w:space="0" w:color="auto" w:frame="1"/>
        </w:rPr>
        <w:br/>
        <w:t>мы наденем их скорей,</w:t>
      </w:r>
      <w:r w:rsidRPr="00582875">
        <w:rPr>
          <w:color w:val="000000" w:themeColor="text1"/>
          <w:sz w:val="32"/>
          <w:szCs w:val="32"/>
          <w:bdr w:val="none" w:sz="0" w:space="0" w:color="auto" w:frame="1"/>
        </w:rPr>
        <w:br/>
        <w:t>и пойдём гулять быстрей.</w:t>
      </w:r>
    </w:p>
    <w:p w:rsidR="00582875" w:rsidRPr="00582875" w:rsidRDefault="00582875" w:rsidP="00582875">
      <w:pPr>
        <w:pStyle w:val="a3"/>
        <w:shd w:val="clear" w:color="auto" w:fill="FFFFFF"/>
        <w:spacing w:before="0" w:beforeAutospacing="0" w:after="0" w:afterAutospacing="0"/>
        <w:jc w:val="center"/>
        <w:textAlignment w:val="baseline"/>
        <w:rPr>
          <w:color w:val="000000" w:themeColor="text1"/>
          <w:sz w:val="32"/>
          <w:szCs w:val="32"/>
        </w:rPr>
      </w:pPr>
      <w:r w:rsidRPr="00582875">
        <w:rPr>
          <w:color w:val="000000" w:themeColor="text1"/>
          <w:sz w:val="32"/>
          <w:szCs w:val="32"/>
          <w:bdr w:val="none" w:sz="0" w:space="0" w:color="auto" w:frame="1"/>
        </w:rPr>
        <w:t>——-</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Вот они сапожки:</w:t>
      </w:r>
      <w:r w:rsidRPr="00582875">
        <w:rPr>
          <w:color w:val="000000" w:themeColor="text1"/>
          <w:sz w:val="32"/>
          <w:szCs w:val="32"/>
          <w:bdr w:val="none" w:sz="0" w:space="0" w:color="auto" w:frame="1"/>
        </w:rPr>
        <w:br/>
        <w:t>этот – с левой ножки,</w:t>
      </w:r>
      <w:r w:rsidRPr="00582875">
        <w:rPr>
          <w:color w:val="000000" w:themeColor="text1"/>
          <w:sz w:val="32"/>
          <w:szCs w:val="32"/>
          <w:bdr w:val="none" w:sz="0" w:space="0" w:color="auto" w:frame="1"/>
        </w:rPr>
        <w:br/>
        <w:t>этот – с правой ножки.</w:t>
      </w:r>
    </w:p>
    <w:p w:rsidR="00582875" w:rsidRPr="00582875" w:rsidRDefault="00582875" w:rsidP="00582875">
      <w:pPr>
        <w:pStyle w:val="a3"/>
        <w:shd w:val="clear" w:color="auto" w:fill="FFFFFF"/>
        <w:spacing w:before="0" w:beforeAutospacing="0" w:after="0" w:afterAutospacing="0"/>
        <w:jc w:val="center"/>
        <w:textAlignment w:val="baseline"/>
        <w:rPr>
          <w:color w:val="000000" w:themeColor="text1"/>
          <w:sz w:val="32"/>
          <w:szCs w:val="32"/>
        </w:rPr>
      </w:pPr>
      <w:r w:rsidRPr="00582875">
        <w:rPr>
          <w:color w:val="000000" w:themeColor="text1"/>
          <w:sz w:val="32"/>
          <w:szCs w:val="32"/>
          <w:bdr w:val="none" w:sz="0" w:space="0" w:color="auto" w:frame="1"/>
        </w:rPr>
        <w:t>——-</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Как у нашей Зиночки </w:t>
      </w:r>
      <w:r w:rsidRPr="00582875">
        <w:rPr>
          <w:i/>
          <w:iCs/>
          <w:color w:val="000000" w:themeColor="text1"/>
          <w:sz w:val="32"/>
          <w:szCs w:val="32"/>
          <w:bdr w:val="none" w:sz="0" w:space="0" w:color="auto" w:frame="1"/>
        </w:rPr>
        <w:t>(имя ребёнка)</w:t>
      </w:r>
      <w:r w:rsidRPr="00582875">
        <w:rPr>
          <w:color w:val="000000" w:themeColor="text1"/>
          <w:sz w:val="32"/>
          <w:szCs w:val="32"/>
          <w:bdr w:val="none" w:sz="0" w:space="0" w:color="auto" w:frame="1"/>
        </w:rPr>
        <w:br/>
        <w:t>поссорились ботиночки,</w:t>
      </w:r>
      <w:r w:rsidRPr="00582875">
        <w:rPr>
          <w:color w:val="000000" w:themeColor="text1"/>
          <w:sz w:val="32"/>
          <w:szCs w:val="32"/>
          <w:bdr w:val="none" w:sz="0" w:space="0" w:color="auto" w:frame="1"/>
        </w:rPr>
        <w:br/>
        <w:t>их неправильно одела,</w:t>
      </w:r>
      <w:r w:rsidRPr="00582875">
        <w:rPr>
          <w:color w:val="000000" w:themeColor="text1"/>
          <w:sz w:val="32"/>
          <w:szCs w:val="32"/>
          <w:bdr w:val="none" w:sz="0" w:space="0" w:color="auto" w:frame="1"/>
        </w:rPr>
        <w:br/>
        <w:t>левый справа, правый слева,</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вот они и отвернулись,</w:t>
      </w:r>
      <w:r w:rsidRPr="00582875">
        <w:rPr>
          <w:color w:val="000000" w:themeColor="text1"/>
          <w:sz w:val="32"/>
          <w:szCs w:val="32"/>
          <w:bdr w:val="none" w:sz="0" w:space="0" w:color="auto" w:frame="1"/>
        </w:rPr>
        <w:br/>
        <w:t>и обиженно надулись,</w:t>
      </w:r>
      <w:r w:rsidRPr="00582875">
        <w:rPr>
          <w:color w:val="000000" w:themeColor="text1"/>
          <w:sz w:val="32"/>
          <w:szCs w:val="32"/>
          <w:bdr w:val="none" w:sz="0" w:space="0" w:color="auto" w:frame="1"/>
        </w:rPr>
        <w:br/>
        <w:t>их местами поменяла,</w:t>
      </w:r>
      <w:r w:rsidRPr="00582875">
        <w:rPr>
          <w:color w:val="000000" w:themeColor="text1"/>
          <w:sz w:val="32"/>
          <w:szCs w:val="32"/>
          <w:bdr w:val="none" w:sz="0" w:space="0" w:color="auto" w:frame="1"/>
        </w:rPr>
        <w:br/>
        <w:t>левый влево, правый вправо,</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друг на друга смотрят мило.</w:t>
      </w:r>
      <w:r w:rsidRPr="00582875">
        <w:rPr>
          <w:color w:val="000000" w:themeColor="text1"/>
          <w:sz w:val="32"/>
          <w:szCs w:val="32"/>
          <w:bdr w:val="none" w:sz="0" w:space="0" w:color="auto" w:frame="1"/>
        </w:rPr>
        <w:br/>
        <w:t>их Зинуля помирила.</w:t>
      </w:r>
    </w:p>
    <w:p w:rsidR="00582875" w:rsidRPr="00582875" w:rsidRDefault="00582875" w:rsidP="00582875">
      <w:pPr>
        <w:pStyle w:val="a3"/>
        <w:shd w:val="clear" w:color="auto" w:fill="FFFFFF"/>
        <w:spacing w:before="0" w:beforeAutospacing="0" w:after="0" w:afterAutospacing="0"/>
        <w:jc w:val="center"/>
        <w:textAlignment w:val="baseline"/>
        <w:rPr>
          <w:color w:val="000000" w:themeColor="text1"/>
          <w:sz w:val="32"/>
          <w:szCs w:val="32"/>
        </w:rPr>
      </w:pPr>
      <w:r w:rsidRPr="00582875">
        <w:rPr>
          <w:color w:val="000000" w:themeColor="text1"/>
          <w:sz w:val="32"/>
          <w:szCs w:val="32"/>
          <w:bdr w:val="none" w:sz="0" w:space="0" w:color="auto" w:frame="1"/>
        </w:rPr>
        <w:t>——</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Руки спрячем в рукавички,</w:t>
      </w:r>
      <w:r w:rsidRPr="00582875">
        <w:rPr>
          <w:color w:val="000000" w:themeColor="text1"/>
          <w:sz w:val="32"/>
          <w:szCs w:val="32"/>
          <w:bdr w:val="none" w:sz="0" w:space="0" w:color="auto" w:frame="1"/>
        </w:rPr>
        <w:br/>
        <w:t>разноцветные сестрички.</w:t>
      </w:r>
      <w:r w:rsidRPr="00582875">
        <w:rPr>
          <w:color w:val="000000" w:themeColor="text1"/>
          <w:sz w:val="32"/>
          <w:szCs w:val="32"/>
          <w:bdr w:val="none" w:sz="0" w:space="0" w:color="auto" w:frame="1"/>
        </w:rPr>
        <w:br/>
        <w:t>сможем дольше мы опять,</w:t>
      </w:r>
      <w:r w:rsidRPr="00582875">
        <w:rPr>
          <w:color w:val="000000" w:themeColor="text1"/>
          <w:sz w:val="32"/>
          <w:szCs w:val="32"/>
          <w:bdr w:val="none" w:sz="0" w:space="0" w:color="auto" w:frame="1"/>
        </w:rPr>
        <w:br/>
        <w:t>на морозе погулять!</w:t>
      </w:r>
    </w:p>
    <w:p w:rsidR="00582875" w:rsidRPr="00582875" w:rsidRDefault="00582875" w:rsidP="00582875">
      <w:pPr>
        <w:pStyle w:val="a3"/>
        <w:shd w:val="clear" w:color="auto" w:fill="FFFFFF"/>
        <w:spacing w:before="0" w:beforeAutospacing="0" w:after="0" w:afterAutospacing="0"/>
        <w:jc w:val="center"/>
        <w:textAlignment w:val="baseline"/>
        <w:rPr>
          <w:color w:val="000000" w:themeColor="text1"/>
          <w:sz w:val="32"/>
          <w:szCs w:val="32"/>
        </w:rPr>
      </w:pPr>
      <w:r w:rsidRPr="00582875">
        <w:rPr>
          <w:color w:val="000000" w:themeColor="text1"/>
          <w:sz w:val="32"/>
          <w:szCs w:val="32"/>
          <w:bdr w:val="none" w:sz="0" w:space="0" w:color="auto" w:frame="1"/>
        </w:rPr>
        <w:t>——-</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Это чья? Это чья?</w:t>
      </w:r>
      <w:r w:rsidRPr="00582875">
        <w:rPr>
          <w:color w:val="000000" w:themeColor="text1"/>
          <w:sz w:val="32"/>
          <w:szCs w:val="32"/>
          <w:bdr w:val="none" w:sz="0" w:space="0" w:color="auto" w:frame="1"/>
        </w:rPr>
        <w:br/>
        <w:t>шапочка пуховая,</w:t>
      </w:r>
      <w:r w:rsidRPr="00582875">
        <w:rPr>
          <w:color w:val="000000" w:themeColor="text1"/>
          <w:sz w:val="32"/>
          <w:szCs w:val="32"/>
          <w:bdr w:val="none" w:sz="0" w:space="0" w:color="auto" w:frame="1"/>
        </w:rPr>
        <w:br/>
        <w:t>шапочка пуховая,</w:t>
      </w:r>
      <w:r w:rsidRPr="00582875">
        <w:rPr>
          <w:color w:val="000000" w:themeColor="text1"/>
          <w:sz w:val="32"/>
          <w:szCs w:val="32"/>
          <w:bdr w:val="none" w:sz="0" w:space="0" w:color="auto" w:frame="1"/>
        </w:rPr>
        <w:br/>
        <w:t>красивая и новая,</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 xml:space="preserve">это </w:t>
      </w:r>
      <w:proofErr w:type="spellStart"/>
      <w:r w:rsidRPr="00582875">
        <w:rPr>
          <w:color w:val="000000" w:themeColor="text1"/>
          <w:sz w:val="32"/>
          <w:szCs w:val="32"/>
          <w:bdr w:val="none" w:sz="0" w:space="0" w:color="auto" w:frame="1"/>
        </w:rPr>
        <w:t>Ванечкина</w:t>
      </w:r>
      <w:proofErr w:type="spellEnd"/>
      <w:r w:rsidRPr="00582875">
        <w:rPr>
          <w:color w:val="000000" w:themeColor="text1"/>
          <w:sz w:val="32"/>
          <w:szCs w:val="32"/>
          <w:bdr w:val="none" w:sz="0" w:space="0" w:color="auto" w:frame="1"/>
        </w:rPr>
        <w:t>. </w:t>
      </w:r>
      <w:r w:rsidRPr="00582875">
        <w:rPr>
          <w:i/>
          <w:iCs/>
          <w:color w:val="000000" w:themeColor="text1"/>
          <w:sz w:val="32"/>
          <w:szCs w:val="32"/>
          <w:bdr w:val="none" w:sz="0" w:space="0" w:color="auto" w:frame="1"/>
        </w:rPr>
        <w:t>(имя ребёнка)</w:t>
      </w:r>
    </w:p>
    <w:p w:rsidR="00582875" w:rsidRPr="00582875" w:rsidRDefault="00582875" w:rsidP="00582875">
      <w:pPr>
        <w:pStyle w:val="a3"/>
        <w:shd w:val="clear" w:color="auto" w:fill="FFFFFF"/>
        <w:spacing w:before="0" w:beforeAutospacing="0" w:after="0" w:afterAutospacing="0"/>
        <w:jc w:val="center"/>
        <w:textAlignment w:val="baseline"/>
        <w:rPr>
          <w:color w:val="000000" w:themeColor="text1"/>
          <w:sz w:val="32"/>
          <w:szCs w:val="32"/>
        </w:rPr>
      </w:pPr>
      <w:r w:rsidRPr="00582875">
        <w:rPr>
          <w:color w:val="000000" w:themeColor="text1"/>
          <w:sz w:val="32"/>
          <w:szCs w:val="32"/>
          <w:bdr w:val="none" w:sz="0" w:space="0" w:color="auto" w:frame="1"/>
        </w:rPr>
        <w:t>——</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У девочек и мальчиков,</w:t>
      </w:r>
      <w:r w:rsidRPr="00582875">
        <w:rPr>
          <w:color w:val="000000" w:themeColor="text1"/>
          <w:sz w:val="32"/>
          <w:szCs w:val="32"/>
          <w:bdr w:val="none" w:sz="0" w:space="0" w:color="auto" w:frame="1"/>
        </w:rPr>
        <w:br/>
        <w:t>зимою мёрзнут пальчики,</w:t>
      </w:r>
      <w:r w:rsidRPr="00582875">
        <w:rPr>
          <w:color w:val="000000" w:themeColor="text1"/>
          <w:sz w:val="32"/>
          <w:szCs w:val="32"/>
          <w:bdr w:val="none" w:sz="0" w:space="0" w:color="auto" w:frame="1"/>
        </w:rPr>
        <w:br/>
      </w:r>
      <w:r w:rsidRPr="00582875">
        <w:rPr>
          <w:color w:val="000000" w:themeColor="text1"/>
          <w:sz w:val="32"/>
          <w:szCs w:val="32"/>
          <w:bdr w:val="none" w:sz="0" w:space="0" w:color="auto" w:frame="1"/>
        </w:rPr>
        <w:lastRenderedPageBreak/>
        <w:t>чтобы пальчики согреть,</w:t>
      </w:r>
      <w:r w:rsidRPr="00582875">
        <w:rPr>
          <w:color w:val="000000" w:themeColor="text1"/>
          <w:sz w:val="32"/>
          <w:szCs w:val="32"/>
          <w:bdr w:val="none" w:sz="0" w:space="0" w:color="auto" w:frame="1"/>
        </w:rPr>
        <w:br/>
        <w:t>что на ручки нам одеть?</w:t>
      </w:r>
    </w:p>
    <w:p w:rsidR="00582875" w:rsidRPr="00582875" w:rsidRDefault="00582875" w:rsidP="00582875">
      <w:pPr>
        <w:pStyle w:val="a3"/>
        <w:shd w:val="clear" w:color="auto" w:fill="FFFFFF"/>
        <w:spacing w:before="0" w:beforeAutospacing="0" w:after="0" w:afterAutospacing="0"/>
        <w:jc w:val="center"/>
        <w:textAlignment w:val="baseline"/>
        <w:rPr>
          <w:color w:val="000000" w:themeColor="text1"/>
          <w:sz w:val="32"/>
          <w:szCs w:val="32"/>
        </w:rPr>
      </w:pPr>
      <w:r w:rsidRPr="00582875">
        <w:rPr>
          <w:color w:val="000000" w:themeColor="text1"/>
          <w:sz w:val="32"/>
          <w:szCs w:val="32"/>
          <w:bdr w:val="none" w:sz="0" w:space="0" w:color="auto" w:frame="1"/>
        </w:rPr>
        <w:t>——-</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 xml:space="preserve">Наша Катя </w:t>
      </w:r>
      <w:proofErr w:type="spellStart"/>
      <w:r w:rsidRPr="00582875">
        <w:rPr>
          <w:color w:val="000000" w:themeColor="text1"/>
          <w:sz w:val="32"/>
          <w:szCs w:val="32"/>
          <w:bdr w:val="none" w:sz="0" w:space="0" w:color="auto" w:frame="1"/>
        </w:rPr>
        <w:t>маленька</w:t>
      </w:r>
      <w:proofErr w:type="spellEnd"/>
      <w:r w:rsidRPr="00582875">
        <w:rPr>
          <w:color w:val="000000" w:themeColor="text1"/>
          <w:sz w:val="32"/>
          <w:szCs w:val="32"/>
          <w:bdr w:val="none" w:sz="0" w:space="0" w:color="auto" w:frame="1"/>
        </w:rPr>
        <w:t>,</w:t>
      </w:r>
      <w:r w:rsidRPr="00582875">
        <w:rPr>
          <w:color w:val="000000" w:themeColor="text1"/>
          <w:sz w:val="32"/>
          <w:szCs w:val="32"/>
          <w:bdr w:val="none" w:sz="0" w:space="0" w:color="auto" w:frame="1"/>
        </w:rPr>
        <w:br/>
        <w:t>на ней шубка аленька,</w:t>
      </w:r>
      <w:r w:rsidRPr="00582875">
        <w:rPr>
          <w:color w:val="000000" w:themeColor="text1"/>
          <w:sz w:val="32"/>
          <w:szCs w:val="32"/>
          <w:bdr w:val="none" w:sz="0" w:space="0" w:color="auto" w:frame="1"/>
        </w:rPr>
        <w:br/>
        <w:t>опушка бобровая,</w:t>
      </w:r>
      <w:r w:rsidRPr="00582875">
        <w:rPr>
          <w:color w:val="000000" w:themeColor="text1"/>
          <w:sz w:val="32"/>
          <w:szCs w:val="32"/>
          <w:bdr w:val="none" w:sz="0" w:space="0" w:color="auto" w:frame="1"/>
        </w:rPr>
        <w:br/>
        <w:t>Катя чернобровая.</w:t>
      </w:r>
    </w:p>
    <w:p w:rsidR="00582875" w:rsidRPr="00582875" w:rsidRDefault="00582875" w:rsidP="00582875">
      <w:pPr>
        <w:pStyle w:val="a3"/>
        <w:shd w:val="clear" w:color="auto" w:fill="FFFFFF"/>
        <w:spacing w:before="0" w:beforeAutospacing="0" w:after="0" w:afterAutospacing="0"/>
        <w:jc w:val="center"/>
        <w:textAlignment w:val="baseline"/>
        <w:rPr>
          <w:color w:val="000000" w:themeColor="text1"/>
          <w:sz w:val="32"/>
          <w:szCs w:val="32"/>
        </w:rPr>
      </w:pPr>
      <w:r w:rsidRPr="00582875">
        <w:rPr>
          <w:color w:val="000000" w:themeColor="text1"/>
          <w:sz w:val="32"/>
          <w:szCs w:val="32"/>
          <w:bdr w:val="none" w:sz="0" w:space="0" w:color="auto" w:frame="1"/>
        </w:rPr>
        <w:t>——-</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Так с помощью разнообразных приёмов создаётся положительно — эмоциональная атмосфера, которая вызывает у детей интерес к самостоятельным действиям, стремление выполнять их.</w:t>
      </w:r>
    </w:p>
    <w:p w:rsidR="00582875" w:rsidRPr="00582875" w:rsidRDefault="00582875" w:rsidP="00582875">
      <w:pPr>
        <w:pStyle w:val="a3"/>
        <w:shd w:val="clear" w:color="auto" w:fill="FFFFFF"/>
        <w:spacing w:before="0" w:beforeAutospacing="0" w:after="0" w:afterAutospacing="0"/>
        <w:textAlignment w:val="baseline"/>
        <w:rPr>
          <w:color w:val="000000" w:themeColor="text1"/>
          <w:sz w:val="32"/>
          <w:szCs w:val="32"/>
        </w:rPr>
      </w:pPr>
      <w:r w:rsidRPr="00582875">
        <w:rPr>
          <w:color w:val="000000" w:themeColor="text1"/>
          <w:sz w:val="32"/>
          <w:szCs w:val="32"/>
          <w:bdr w:val="none" w:sz="0" w:space="0" w:color="auto" w:frame="1"/>
        </w:rPr>
        <w:t>Важно, чтобы с раннего детства ребёнок усвоил, что работать трудно, но почётно</w:t>
      </w:r>
      <w:r>
        <w:rPr>
          <w:color w:val="000000" w:themeColor="text1"/>
          <w:sz w:val="32"/>
          <w:szCs w:val="32"/>
          <w:bdr w:val="none" w:sz="0" w:space="0" w:color="auto" w:frame="1"/>
        </w:rPr>
        <w:t>.</w:t>
      </w:r>
    </w:p>
    <w:p w:rsidR="00582875" w:rsidRPr="00582875" w:rsidRDefault="00582875">
      <w:pPr>
        <w:rPr>
          <w:rFonts w:ascii="Times New Roman" w:hAnsi="Times New Roman" w:cs="Times New Roman"/>
          <w:color w:val="000000" w:themeColor="text1"/>
          <w:sz w:val="32"/>
          <w:szCs w:val="32"/>
        </w:rPr>
      </w:pPr>
    </w:p>
    <w:p w:rsidR="00582875" w:rsidRPr="00582875" w:rsidRDefault="00582875">
      <w:pPr>
        <w:rPr>
          <w:rFonts w:ascii="Times New Roman" w:hAnsi="Times New Roman" w:cs="Times New Roman"/>
          <w:color w:val="000000" w:themeColor="text1"/>
          <w:sz w:val="32"/>
          <w:szCs w:val="32"/>
        </w:rPr>
      </w:pPr>
    </w:p>
    <w:p w:rsidR="00582875" w:rsidRPr="00582875" w:rsidRDefault="00582875">
      <w:pPr>
        <w:rPr>
          <w:rFonts w:ascii="Times New Roman" w:hAnsi="Times New Roman" w:cs="Times New Roman"/>
          <w:color w:val="000000" w:themeColor="text1"/>
          <w:sz w:val="32"/>
          <w:szCs w:val="32"/>
        </w:rPr>
      </w:pPr>
    </w:p>
    <w:sectPr w:rsidR="00582875" w:rsidRPr="00582875" w:rsidSect="00582875">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C0EA0"/>
    <w:multiLevelType w:val="multilevel"/>
    <w:tmpl w:val="68FA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9E68E5"/>
    <w:multiLevelType w:val="multilevel"/>
    <w:tmpl w:val="B5E6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B128B6"/>
    <w:multiLevelType w:val="multilevel"/>
    <w:tmpl w:val="2E8E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551AB6"/>
    <w:multiLevelType w:val="multilevel"/>
    <w:tmpl w:val="F918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FB0952"/>
    <w:multiLevelType w:val="multilevel"/>
    <w:tmpl w:val="90AC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47"/>
    <w:rsid w:val="00582875"/>
    <w:rsid w:val="007C2047"/>
    <w:rsid w:val="008D6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5F67"/>
  <w15:chartTrackingRefBased/>
  <w15:docId w15:val="{BF3DAA91-14AE-465F-802D-1C787FC1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2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next w:val="a"/>
    <w:link w:val="60"/>
    <w:uiPriority w:val="9"/>
    <w:semiHidden/>
    <w:unhideWhenUsed/>
    <w:qFormat/>
    <w:rsid w:val="005828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87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82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82875"/>
    <w:rPr>
      <w:i/>
      <w:iCs/>
    </w:rPr>
  </w:style>
  <w:style w:type="character" w:customStyle="1" w:styleId="60">
    <w:name w:val="Заголовок 6 Знак"/>
    <w:basedOn w:val="a0"/>
    <w:link w:val="6"/>
    <w:uiPriority w:val="9"/>
    <w:semiHidden/>
    <w:rsid w:val="0058287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2749">
      <w:bodyDiv w:val="1"/>
      <w:marLeft w:val="0"/>
      <w:marRight w:val="0"/>
      <w:marTop w:val="0"/>
      <w:marBottom w:val="0"/>
      <w:divBdr>
        <w:top w:val="none" w:sz="0" w:space="0" w:color="auto"/>
        <w:left w:val="none" w:sz="0" w:space="0" w:color="auto"/>
        <w:bottom w:val="none" w:sz="0" w:space="0" w:color="auto"/>
        <w:right w:val="none" w:sz="0" w:space="0" w:color="auto"/>
      </w:divBdr>
      <w:divsChild>
        <w:div w:id="503931741">
          <w:marLeft w:val="0"/>
          <w:marRight w:val="0"/>
          <w:marTop w:val="360"/>
          <w:marBottom w:val="0"/>
          <w:divBdr>
            <w:top w:val="none" w:sz="0" w:space="0" w:color="auto"/>
            <w:left w:val="none" w:sz="0" w:space="0" w:color="auto"/>
            <w:bottom w:val="none" w:sz="0" w:space="0" w:color="auto"/>
            <w:right w:val="none" w:sz="0" w:space="0" w:color="auto"/>
          </w:divBdr>
        </w:div>
      </w:divsChild>
    </w:div>
    <w:div w:id="10074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2561</Words>
  <Characters>14600</Characters>
  <Application>Microsoft Office Word</Application>
  <DocSecurity>0</DocSecurity>
  <Lines>121</Lines>
  <Paragraphs>34</Paragraphs>
  <ScaleCrop>false</ScaleCrop>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2021-02-22T17:54:00Z</dcterms:created>
  <dcterms:modified xsi:type="dcterms:W3CDTF">2021-02-22T18:02:00Z</dcterms:modified>
</cp:coreProperties>
</file>